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3A" w:rsidRPr="0049449D" w:rsidRDefault="00054E50">
      <w:pPr>
        <w:spacing w:after="0" w:line="200" w:lineRule="exact"/>
        <w:rPr>
          <w:sz w:val="16"/>
          <w:szCs w:val="16"/>
        </w:rPr>
      </w:pPr>
      <w:r>
        <w:rPr>
          <w:noProof/>
          <w:sz w:val="10"/>
          <w:szCs w:val="10"/>
          <w:lang w:val="fr-FR" w:eastAsia="fr-FR"/>
        </w:rPr>
        <w:drawing>
          <wp:anchor distT="0" distB="0" distL="114300" distR="114300" simplePos="0" relativeHeight="251673088" behindDoc="0" locked="0" layoutInCell="1" allowOverlap="1" wp14:anchorId="57783B96" wp14:editId="3A92DDA2">
            <wp:simplePos x="0" y="0"/>
            <wp:positionH relativeFrom="page">
              <wp:posOffset>3162300</wp:posOffset>
            </wp:positionH>
            <wp:positionV relativeFrom="paragraph">
              <wp:posOffset>50110</wp:posOffset>
            </wp:positionV>
            <wp:extent cx="1238250" cy="775389"/>
            <wp:effectExtent l="0" t="0" r="0" b="5715"/>
            <wp:wrapNone/>
            <wp:docPr id="1" name="Image 1" descr="D:\CHRISTEL\Mes images\Galerie Photos\LOGOS\CCIR CLUB FINANCE\Logo_Club_Finance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RISTEL\Mes images\Galerie Photos\LOGOS\CCIR CLUB FINANCE\Logo_Club_Finance1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34" cy="782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0E52" w:rsidRPr="00614B5E" w:rsidRDefault="00BD0E52">
      <w:pPr>
        <w:spacing w:after="0" w:line="200" w:lineRule="exact"/>
        <w:rPr>
          <w:sz w:val="14"/>
          <w:szCs w:val="14"/>
          <w:vertAlign w:val="subscript"/>
        </w:rPr>
      </w:pPr>
    </w:p>
    <w:p w:rsidR="00BD0E52" w:rsidRPr="00614B5E" w:rsidRDefault="00BD0E52">
      <w:pPr>
        <w:spacing w:after="0" w:line="200" w:lineRule="exact"/>
        <w:rPr>
          <w:sz w:val="14"/>
          <w:szCs w:val="14"/>
          <w:vertAlign w:val="subscript"/>
        </w:rPr>
      </w:pPr>
    </w:p>
    <w:p w:rsidR="00BD0E52" w:rsidRPr="00614B5E" w:rsidRDefault="00BD0E52">
      <w:pPr>
        <w:spacing w:after="0" w:line="200" w:lineRule="exact"/>
        <w:rPr>
          <w:sz w:val="14"/>
          <w:szCs w:val="14"/>
          <w:vertAlign w:val="subscript"/>
        </w:rPr>
      </w:pPr>
    </w:p>
    <w:p w:rsidR="00BD0E52" w:rsidRPr="00614B5E" w:rsidRDefault="00BD0E52">
      <w:pPr>
        <w:spacing w:after="0" w:line="200" w:lineRule="exact"/>
        <w:rPr>
          <w:sz w:val="14"/>
          <w:szCs w:val="14"/>
          <w:vertAlign w:val="subscript"/>
        </w:rPr>
      </w:pPr>
    </w:p>
    <w:p w:rsidR="00BD0E52" w:rsidRPr="00614B5E" w:rsidRDefault="00BD0E52">
      <w:pPr>
        <w:spacing w:after="0" w:line="200" w:lineRule="exact"/>
        <w:rPr>
          <w:sz w:val="14"/>
          <w:szCs w:val="14"/>
          <w:vertAlign w:val="subscript"/>
        </w:rPr>
      </w:pPr>
    </w:p>
    <w:p w:rsidR="00C235EE" w:rsidRPr="00614B5E" w:rsidRDefault="00C235EE">
      <w:pPr>
        <w:spacing w:after="0" w:line="200" w:lineRule="exact"/>
        <w:rPr>
          <w:sz w:val="14"/>
          <w:szCs w:val="14"/>
          <w:vertAlign w:val="subscript"/>
        </w:rPr>
      </w:pPr>
    </w:p>
    <w:tbl>
      <w:tblPr>
        <w:tblStyle w:val="Grilledutableau"/>
        <w:tblW w:w="10863" w:type="dxa"/>
        <w:jc w:val="center"/>
        <w:tblLayout w:type="fixed"/>
        <w:tblLook w:val="04A0" w:firstRow="1" w:lastRow="0" w:firstColumn="1" w:lastColumn="0" w:noHBand="0" w:noVBand="1"/>
      </w:tblPr>
      <w:tblGrid>
        <w:gridCol w:w="5665"/>
        <w:gridCol w:w="5198"/>
      </w:tblGrid>
      <w:tr w:rsidR="00C235EE" w:rsidRPr="00C235EE" w:rsidTr="009E79AD">
        <w:trPr>
          <w:trHeight w:val="651"/>
          <w:jc w:val="center"/>
        </w:trPr>
        <w:tc>
          <w:tcPr>
            <w:tcW w:w="10863" w:type="dxa"/>
            <w:gridSpan w:val="2"/>
            <w:tcBorders>
              <w:top w:val="single" w:sz="4" w:space="0" w:color="002060"/>
              <w:left w:val="single" w:sz="4" w:space="0" w:color="002060"/>
              <w:bottom w:val="single" w:sz="4" w:space="0" w:color="002060"/>
              <w:right w:val="single" w:sz="4" w:space="0" w:color="002060"/>
            </w:tcBorders>
            <w:shd w:val="clear" w:color="auto" w:fill="17365D" w:themeFill="text2" w:themeFillShade="BF"/>
            <w:vAlign w:val="center"/>
          </w:tcPr>
          <w:p w:rsidR="00BF7157" w:rsidRPr="000D1174" w:rsidRDefault="00BF7157" w:rsidP="009E79AD">
            <w:pPr>
              <w:spacing w:after="0" w:line="240" w:lineRule="auto"/>
              <w:jc w:val="center"/>
              <w:rPr>
                <w:rFonts w:ascii="DIN" w:hAnsi="DIN"/>
                <w:color w:val="FFFFFF" w:themeColor="background1"/>
                <w:spacing w:val="40"/>
                <w:sz w:val="48"/>
                <w:szCs w:val="48"/>
                <w:u w:color="002060"/>
              </w:rPr>
            </w:pPr>
            <w:r w:rsidRPr="000D1174">
              <w:rPr>
                <w:rFonts w:ascii="DIN" w:eastAsia="Garamond" w:hAnsi="DIN"/>
                <w:b/>
                <w:color w:val="FFFFFF" w:themeColor="background1"/>
                <w:spacing w:val="82"/>
                <w:sz w:val="48"/>
                <w:szCs w:val="48"/>
                <w:u w:color="002060"/>
                <w:lang w:val="fr-FR"/>
              </w:rPr>
              <w:t>B</w:t>
            </w:r>
            <w:r w:rsidR="000D1174" w:rsidRPr="000D1174">
              <w:rPr>
                <w:rFonts w:ascii="DIN" w:eastAsia="Garamond" w:hAnsi="DIN"/>
                <w:b/>
                <w:color w:val="FFFFFF" w:themeColor="background1"/>
                <w:spacing w:val="82"/>
                <w:sz w:val="48"/>
                <w:szCs w:val="48"/>
                <w:u w:color="002060"/>
                <w:lang w:val="fr-FR"/>
              </w:rPr>
              <w:t>ulletin</w:t>
            </w:r>
            <w:r w:rsidR="000D1174" w:rsidRPr="000D1174">
              <w:rPr>
                <w:rFonts w:ascii="DIN" w:eastAsia="Garamond" w:hAnsi="DIN"/>
                <w:b/>
                <w:color w:val="FFFFFF" w:themeColor="background1"/>
                <w:spacing w:val="40"/>
                <w:sz w:val="48"/>
                <w:szCs w:val="48"/>
                <w:u w:color="002060"/>
                <w:lang w:val="fr-FR"/>
              </w:rPr>
              <w:t xml:space="preserve"> d’adhésion 202</w:t>
            </w:r>
            <w:r w:rsidR="009E79AD">
              <w:rPr>
                <w:rFonts w:ascii="DIN" w:eastAsia="Garamond" w:hAnsi="DIN"/>
                <w:b/>
                <w:color w:val="FFFFFF" w:themeColor="background1"/>
                <w:spacing w:val="40"/>
                <w:sz w:val="48"/>
                <w:szCs w:val="48"/>
                <w:u w:color="002060"/>
                <w:lang w:val="fr-FR"/>
              </w:rPr>
              <w:t>2</w:t>
            </w:r>
          </w:p>
        </w:tc>
      </w:tr>
      <w:tr w:rsidR="000D1174" w:rsidRPr="000D1174" w:rsidTr="009E79AD">
        <w:trPr>
          <w:trHeight w:val="1018"/>
          <w:jc w:val="center"/>
        </w:trPr>
        <w:tc>
          <w:tcPr>
            <w:tcW w:w="10863" w:type="dxa"/>
            <w:gridSpan w:val="2"/>
            <w:tcBorders>
              <w:top w:val="single" w:sz="4" w:space="0" w:color="002060"/>
              <w:left w:val="single" w:sz="4" w:space="0" w:color="002060"/>
              <w:bottom w:val="nil"/>
              <w:right w:val="single" w:sz="4" w:space="0" w:color="002060"/>
            </w:tcBorders>
          </w:tcPr>
          <w:p w:rsidR="008F4A6D" w:rsidRPr="000D1174" w:rsidRDefault="00BF7157" w:rsidP="007A62FD">
            <w:pPr>
              <w:tabs>
                <w:tab w:val="left" w:pos="2430"/>
              </w:tabs>
              <w:spacing w:before="60" w:after="0" w:line="240" w:lineRule="auto"/>
              <w:ind w:right="6112"/>
              <w:rPr>
                <w:rFonts w:ascii="DIN" w:eastAsia="Garamond" w:hAnsi="DIN"/>
                <w:color w:val="17365D" w:themeColor="text2" w:themeShade="BF"/>
                <w:spacing w:val="-6"/>
                <w:sz w:val="16"/>
                <w:szCs w:val="16"/>
                <w:u w:color="002060"/>
                <w:lang w:val="fr-FR"/>
              </w:rPr>
            </w:pPr>
            <w:r w:rsidRPr="000D1174">
              <w:rPr>
                <w:rFonts w:ascii="DIN" w:eastAsia="Garamond" w:hAnsi="DIN"/>
                <w:color w:val="17365D" w:themeColor="text2" w:themeShade="BF"/>
                <w:sz w:val="16"/>
                <w:szCs w:val="16"/>
                <w:u w:color="002060"/>
                <w:lang w:val="fr-FR"/>
              </w:rPr>
              <w:t>à</w:t>
            </w:r>
            <w:r w:rsidRPr="000D1174">
              <w:rPr>
                <w:rFonts w:ascii="DIN" w:eastAsia="Garamond" w:hAnsi="DIN"/>
                <w:color w:val="17365D" w:themeColor="text2" w:themeShade="BF"/>
                <w:spacing w:val="-6"/>
                <w:sz w:val="16"/>
                <w:szCs w:val="16"/>
                <w:u w:color="002060"/>
                <w:lang w:val="fr-FR"/>
              </w:rPr>
              <w:t xml:space="preserve"> </w:t>
            </w:r>
            <w:r w:rsidR="007A62FD" w:rsidRPr="000D1174">
              <w:rPr>
                <w:rFonts w:ascii="DIN" w:eastAsia="Garamond" w:hAnsi="DIN"/>
                <w:color w:val="17365D" w:themeColor="text2" w:themeShade="BF"/>
                <w:spacing w:val="-6"/>
                <w:sz w:val="16"/>
                <w:szCs w:val="16"/>
                <w:u w:color="002060"/>
                <w:lang w:val="fr-FR"/>
              </w:rPr>
              <w:t xml:space="preserve">transmettre </w:t>
            </w:r>
            <w:r w:rsidRPr="000D1174">
              <w:rPr>
                <w:rFonts w:ascii="DIN" w:eastAsia="Garamond" w:hAnsi="DIN"/>
                <w:color w:val="17365D" w:themeColor="text2" w:themeShade="BF"/>
                <w:sz w:val="16"/>
                <w:szCs w:val="16"/>
                <w:u w:color="002060"/>
                <w:lang w:val="fr-FR"/>
              </w:rPr>
              <w:t>à</w:t>
            </w:r>
            <w:r w:rsidR="00475F4C" w:rsidRPr="000D1174">
              <w:rPr>
                <w:rFonts w:ascii="DIN" w:eastAsia="Garamond" w:hAnsi="DIN"/>
                <w:color w:val="17365D" w:themeColor="text2" w:themeShade="BF"/>
                <w:sz w:val="16"/>
                <w:szCs w:val="16"/>
                <w:u w:color="002060"/>
                <w:lang w:val="fr-FR"/>
              </w:rPr>
              <w:t xml:space="preserve"> l’intention de </w:t>
            </w:r>
            <w:r w:rsidR="00614B5E" w:rsidRPr="000D1174">
              <w:rPr>
                <w:rFonts w:ascii="DIN" w:eastAsia="Garamond" w:hAnsi="DIN"/>
                <w:color w:val="17365D" w:themeColor="text2" w:themeShade="BF"/>
                <w:spacing w:val="-6"/>
                <w:sz w:val="16"/>
                <w:szCs w:val="16"/>
                <w:u w:color="002060"/>
                <w:lang w:val="fr-FR"/>
              </w:rPr>
              <w:t>:</w:t>
            </w:r>
            <w:r w:rsidR="007A62FD" w:rsidRPr="000D1174">
              <w:rPr>
                <w:rFonts w:ascii="DIN" w:eastAsia="Garamond" w:hAnsi="DIN"/>
                <w:color w:val="17365D" w:themeColor="text2" w:themeShade="BF"/>
                <w:spacing w:val="-6"/>
                <w:sz w:val="16"/>
                <w:szCs w:val="16"/>
                <w:u w:color="002060"/>
                <w:lang w:val="fr-FR"/>
              </w:rPr>
              <w:t xml:space="preserve"> </w:t>
            </w:r>
          </w:p>
          <w:p w:rsidR="00475F4C" w:rsidRPr="000D1174" w:rsidRDefault="00614B5E" w:rsidP="00475F4C">
            <w:pPr>
              <w:tabs>
                <w:tab w:val="left" w:pos="2430"/>
              </w:tabs>
              <w:spacing w:after="0" w:line="240" w:lineRule="auto"/>
              <w:ind w:right="6112"/>
              <w:rPr>
                <w:rFonts w:ascii="DIN" w:eastAsia="Garamond" w:hAnsi="DIN"/>
                <w:b/>
                <w:color w:val="17365D" w:themeColor="text2" w:themeShade="BF"/>
                <w:sz w:val="17"/>
                <w:szCs w:val="17"/>
                <w:u w:color="002060"/>
                <w:lang w:val="fr-FR"/>
              </w:rPr>
            </w:pPr>
            <w:r w:rsidRPr="000D1174">
              <w:rPr>
                <w:rFonts w:ascii="DIN" w:eastAsia="Garamond" w:hAnsi="DIN"/>
                <w:b/>
                <w:color w:val="17365D" w:themeColor="text2" w:themeShade="BF"/>
                <w:sz w:val="17"/>
                <w:szCs w:val="17"/>
                <w:u w:color="002060"/>
                <w:lang w:val="fr-FR"/>
              </w:rPr>
              <w:t>Christel Jullien</w:t>
            </w:r>
          </w:p>
          <w:p w:rsidR="00475F4C" w:rsidRPr="000D1174" w:rsidRDefault="00BF7157" w:rsidP="00475F4C">
            <w:pPr>
              <w:tabs>
                <w:tab w:val="left" w:pos="2430"/>
              </w:tabs>
              <w:spacing w:after="0" w:line="240" w:lineRule="auto"/>
              <w:ind w:right="6112"/>
              <w:rPr>
                <w:rFonts w:ascii="DIN" w:eastAsia="Garamond" w:hAnsi="DIN"/>
                <w:b/>
                <w:color w:val="17365D" w:themeColor="text2" w:themeShade="BF"/>
                <w:sz w:val="18"/>
                <w:szCs w:val="18"/>
                <w:u w:color="002060"/>
                <w:lang w:val="fr-FR"/>
              </w:rPr>
            </w:pPr>
            <w:r w:rsidRPr="000D1174">
              <w:rPr>
                <w:rFonts w:ascii="DIN" w:eastAsia="Garamond" w:hAnsi="DIN"/>
                <w:b/>
                <w:color w:val="17365D" w:themeColor="text2" w:themeShade="BF"/>
                <w:sz w:val="18"/>
                <w:szCs w:val="18"/>
                <w:u w:color="002060"/>
                <w:lang w:val="fr-FR"/>
              </w:rPr>
              <w:t>HEC</w:t>
            </w:r>
            <w:r w:rsidR="008F4A6D" w:rsidRPr="000D1174">
              <w:rPr>
                <w:rFonts w:ascii="DIN" w:eastAsia="Garamond" w:hAnsi="DIN"/>
                <w:b/>
                <w:color w:val="17365D" w:themeColor="text2" w:themeShade="BF"/>
                <w:sz w:val="18"/>
                <w:szCs w:val="18"/>
                <w:u w:color="002060"/>
                <w:lang w:val="fr-FR"/>
              </w:rPr>
              <w:t xml:space="preserve"> </w:t>
            </w:r>
            <w:r w:rsidRPr="000D1174">
              <w:rPr>
                <w:rFonts w:ascii="DIN" w:eastAsia="Garamond" w:hAnsi="DIN"/>
                <w:b/>
                <w:color w:val="17365D" w:themeColor="text2" w:themeShade="BF"/>
                <w:sz w:val="18"/>
                <w:szCs w:val="18"/>
                <w:u w:color="002060"/>
                <w:lang w:val="fr-FR"/>
              </w:rPr>
              <w:t>Paris</w:t>
            </w:r>
            <w:r w:rsidR="00475F4C" w:rsidRPr="000D1174">
              <w:rPr>
                <w:rFonts w:ascii="DIN" w:eastAsia="Garamond" w:hAnsi="DIN"/>
                <w:b/>
                <w:color w:val="17365D" w:themeColor="text2" w:themeShade="BF"/>
                <w:sz w:val="18"/>
                <w:szCs w:val="18"/>
                <w:u w:color="002060"/>
                <w:lang w:val="fr-FR"/>
              </w:rPr>
              <w:t xml:space="preserve"> - Club Finance</w:t>
            </w:r>
          </w:p>
          <w:p w:rsidR="00475F4C" w:rsidRPr="000D1174" w:rsidRDefault="00BF7157" w:rsidP="00475F4C">
            <w:pPr>
              <w:tabs>
                <w:tab w:val="left" w:pos="2442"/>
              </w:tabs>
              <w:spacing w:after="0" w:line="240" w:lineRule="auto"/>
              <w:ind w:right="-20"/>
              <w:rPr>
                <w:rFonts w:ascii="DIN" w:eastAsia="Garamond" w:hAnsi="DIN"/>
                <w:b/>
                <w:color w:val="17365D" w:themeColor="text2" w:themeShade="BF"/>
                <w:sz w:val="16"/>
                <w:szCs w:val="16"/>
                <w:u w:color="002060"/>
                <w:lang w:val="fr-FR"/>
              </w:rPr>
            </w:pPr>
            <w:r w:rsidRPr="000D1174">
              <w:rPr>
                <w:rFonts w:ascii="DIN" w:eastAsia="Garamond" w:hAnsi="DIN"/>
                <w:b/>
                <w:color w:val="17365D" w:themeColor="text2" w:themeShade="BF"/>
                <w:sz w:val="16"/>
                <w:szCs w:val="16"/>
                <w:u w:color="002060"/>
                <w:lang w:val="fr-FR"/>
              </w:rPr>
              <w:t>1 rue de la Libération</w:t>
            </w:r>
          </w:p>
          <w:p w:rsidR="00BF7157" w:rsidRPr="000D1174" w:rsidRDefault="00BF7157" w:rsidP="00475F4C">
            <w:pPr>
              <w:tabs>
                <w:tab w:val="left" w:pos="2442"/>
              </w:tabs>
              <w:spacing w:after="0" w:line="240" w:lineRule="auto"/>
              <w:ind w:right="-20"/>
              <w:rPr>
                <w:rFonts w:ascii="DIN" w:eastAsia="Garamond" w:hAnsi="DIN"/>
                <w:color w:val="17365D" w:themeColor="text2" w:themeShade="BF"/>
                <w:sz w:val="16"/>
                <w:szCs w:val="16"/>
                <w:u w:color="002060"/>
                <w:lang w:val="fr-FR"/>
              </w:rPr>
            </w:pPr>
            <w:r w:rsidRPr="000D1174">
              <w:rPr>
                <w:rFonts w:ascii="DIN" w:eastAsia="Garamond" w:hAnsi="DIN"/>
                <w:b/>
                <w:color w:val="17365D" w:themeColor="text2" w:themeShade="BF"/>
                <w:sz w:val="16"/>
                <w:szCs w:val="16"/>
                <w:u w:color="002060"/>
                <w:lang w:val="fr-FR"/>
              </w:rPr>
              <w:t>78351 Jouy-en-Josas cedex - France</w:t>
            </w:r>
          </w:p>
          <w:p w:rsidR="00BF7157" w:rsidRPr="000D1174" w:rsidRDefault="00614B5E" w:rsidP="008F4A6D">
            <w:pPr>
              <w:spacing w:before="5" w:after="0" w:line="243" w:lineRule="auto"/>
              <w:ind w:left="32" w:right="17"/>
              <w:rPr>
                <w:rFonts w:ascii="DIN" w:eastAsia="Garamond" w:hAnsi="DIN"/>
                <w:color w:val="17365D" w:themeColor="text2" w:themeShade="BF"/>
                <w:sz w:val="16"/>
                <w:szCs w:val="16"/>
                <w:u w:color="002060"/>
                <w:lang w:val="fr-FR"/>
              </w:rPr>
            </w:pPr>
            <w:r w:rsidRPr="000D1174">
              <w:rPr>
                <w:rFonts w:ascii="DIN" w:eastAsia="Garamond" w:hAnsi="DIN"/>
                <w:color w:val="17365D" w:themeColor="text2" w:themeShade="BF"/>
                <w:sz w:val="16"/>
                <w:szCs w:val="16"/>
                <w:u w:color="002060"/>
                <w:lang w:val="fr-FR"/>
              </w:rPr>
              <w:t>Tél. :</w:t>
            </w:r>
            <w:r w:rsidR="00567BD4" w:rsidRPr="000D1174">
              <w:rPr>
                <w:rFonts w:ascii="DIN" w:eastAsia="Garamond" w:hAnsi="DIN"/>
                <w:color w:val="17365D" w:themeColor="text2" w:themeShade="BF"/>
                <w:sz w:val="16"/>
                <w:szCs w:val="16"/>
                <w:u w:color="002060"/>
                <w:lang w:val="fr-FR"/>
              </w:rPr>
              <w:t xml:space="preserve"> </w:t>
            </w:r>
            <w:r w:rsidR="00BF7157" w:rsidRPr="000D1174">
              <w:rPr>
                <w:rFonts w:ascii="DIN" w:eastAsia="Garamond" w:hAnsi="DIN"/>
                <w:color w:val="17365D" w:themeColor="text2" w:themeShade="BF"/>
                <w:sz w:val="16"/>
                <w:szCs w:val="16"/>
                <w:u w:color="002060"/>
                <w:lang w:val="fr-FR"/>
              </w:rPr>
              <w:t>01 39 67 97 86 - jullienc</w:t>
            </w:r>
            <w:hyperlink r:id="rId9" w:history="1">
              <w:r w:rsidR="00BF7157" w:rsidRPr="000D1174">
                <w:rPr>
                  <w:rStyle w:val="Lienhypertexte"/>
                  <w:rFonts w:ascii="DIN" w:eastAsia="Garamond" w:hAnsi="DIN"/>
                  <w:color w:val="17365D" w:themeColor="text2" w:themeShade="BF"/>
                  <w:sz w:val="16"/>
                  <w:szCs w:val="16"/>
                  <w:u w:val="none" w:color="002060"/>
                  <w:lang w:val="fr-FR"/>
                </w:rPr>
                <w:t>@hec.fr</w:t>
              </w:r>
            </w:hyperlink>
          </w:p>
          <w:p w:rsidR="00BF7157" w:rsidRPr="000D1174" w:rsidRDefault="00BB2EFA" w:rsidP="00AB12A1">
            <w:pPr>
              <w:tabs>
                <w:tab w:val="left" w:pos="2442"/>
              </w:tabs>
              <w:spacing w:before="5" w:after="0" w:line="243" w:lineRule="auto"/>
              <w:ind w:right="17"/>
              <w:rPr>
                <w:rFonts w:ascii="DIN" w:hAnsi="DIN"/>
                <w:color w:val="17365D" w:themeColor="text2" w:themeShade="BF"/>
                <w:sz w:val="16"/>
                <w:szCs w:val="16"/>
                <w:u w:color="002060"/>
                <w:lang w:val="fr-FR"/>
              </w:rPr>
            </w:pPr>
            <w:hyperlink r:id="rId10" w:history="1">
              <w:r w:rsidR="00AB12A1" w:rsidRPr="000D1174">
                <w:rPr>
                  <w:rFonts w:ascii="DIN" w:hAnsi="DIN"/>
                  <w:color w:val="17365D" w:themeColor="text2" w:themeShade="BF"/>
                  <w:sz w:val="16"/>
                  <w:szCs w:val="16"/>
                  <w:u w:val="single"/>
                </w:rPr>
                <w:t>http://campus.hec.fr/club_finance/</w:t>
              </w:r>
            </w:hyperlink>
          </w:p>
        </w:tc>
      </w:tr>
      <w:tr w:rsidR="000D1174" w:rsidRPr="000D1174" w:rsidTr="009E79AD">
        <w:trPr>
          <w:trHeight w:val="105"/>
          <w:jc w:val="center"/>
        </w:trPr>
        <w:tc>
          <w:tcPr>
            <w:tcW w:w="10863" w:type="dxa"/>
            <w:gridSpan w:val="2"/>
            <w:tcBorders>
              <w:top w:val="nil"/>
              <w:left w:val="single" w:sz="4" w:space="0" w:color="002060"/>
              <w:bottom w:val="nil"/>
              <w:right w:val="single" w:sz="4" w:space="0" w:color="002060"/>
            </w:tcBorders>
          </w:tcPr>
          <w:p w:rsidR="00054E50" w:rsidRPr="000D1174" w:rsidRDefault="00054E50" w:rsidP="006B1A1A">
            <w:pPr>
              <w:spacing w:before="100" w:beforeAutospacing="1" w:after="100" w:afterAutospacing="1" w:line="240" w:lineRule="auto"/>
              <w:rPr>
                <w:rFonts w:ascii="DIN" w:hAnsi="DIN"/>
                <w:color w:val="17365D" w:themeColor="text2" w:themeShade="BF"/>
                <w:sz w:val="6"/>
                <w:szCs w:val="6"/>
                <w:u w:color="002060"/>
                <w:lang w:val="fr-FR"/>
              </w:rPr>
            </w:pPr>
          </w:p>
        </w:tc>
      </w:tr>
      <w:tr w:rsidR="000D1174" w:rsidRPr="000D1174" w:rsidTr="009E79AD">
        <w:trPr>
          <w:trHeight w:val="406"/>
          <w:jc w:val="center"/>
        </w:trPr>
        <w:tc>
          <w:tcPr>
            <w:tcW w:w="5665" w:type="dxa"/>
            <w:tcBorders>
              <w:top w:val="nil"/>
              <w:left w:val="single" w:sz="4" w:space="0" w:color="002060"/>
              <w:bottom w:val="nil"/>
              <w:right w:val="nil"/>
            </w:tcBorders>
            <w:vAlign w:val="center"/>
          </w:tcPr>
          <w:p w:rsidR="00054E50" w:rsidRPr="000D1174" w:rsidRDefault="00BB2EFA" w:rsidP="00567BD4">
            <w:pPr>
              <w:spacing w:before="120" w:after="100" w:afterAutospacing="1" w:line="240" w:lineRule="auto"/>
              <w:ind w:right="14"/>
              <w:rPr>
                <w:rFonts w:ascii="DIN" w:hAnsi="DIN"/>
                <w:color w:val="17365D" w:themeColor="text2" w:themeShade="BF"/>
                <w:sz w:val="16"/>
                <w:szCs w:val="16"/>
                <w:u w:color="002060"/>
                <w:lang w:val="fr-FR"/>
              </w:rPr>
            </w:pPr>
            <w:sdt>
              <w:sdtPr>
                <w:rPr>
                  <w:rFonts w:ascii="DIN" w:eastAsia="Garamond" w:hAnsi="DIN"/>
                  <w:color w:val="17365D" w:themeColor="text2" w:themeShade="BF"/>
                  <w:sz w:val="24"/>
                  <w:szCs w:val="24"/>
                  <w:u w:color="002060"/>
                  <w:lang w:val="fr-FR"/>
                </w:rPr>
                <w:id w:val="-1245871523"/>
                <w14:checkbox>
                  <w14:checked w14:val="0"/>
                  <w14:checkedState w14:val="2612" w14:font="MS Gothic"/>
                  <w14:uncheckedState w14:val="2610" w14:font="MS Gothic"/>
                </w14:checkbox>
              </w:sdtPr>
              <w:sdtEndPr/>
              <w:sdtContent>
                <w:r w:rsidR="00A03CA2" w:rsidRPr="000D1174">
                  <w:rPr>
                    <w:rFonts w:ascii="MS Gothic" w:eastAsia="MS Gothic" w:hAnsi="MS Gothic" w:hint="eastAsia"/>
                    <w:color w:val="17365D" w:themeColor="text2" w:themeShade="BF"/>
                    <w:sz w:val="24"/>
                    <w:szCs w:val="24"/>
                    <w:u w:color="002060"/>
                    <w:lang w:val="fr-FR"/>
                  </w:rPr>
                  <w:t>☐</w:t>
                </w:r>
              </w:sdtContent>
            </w:sdt>
            <w:r w:rsidR="00054E50" w:rsidRPr="000D1174">
              <w:rPr>
                <w:rFonts w:ascii="DIN" w:eastAsia="Garamond" w:hAnsi="DIN"/>
                <w:color w:val="17365D" w:themeColor="text2" w:themeShade="BF"/>
                <w:sz w:val="24"/>
                <w:szCs w:val="24"/>
                <w:u w:color="002060"/>
                <w:lang w:val="fr-FR"/>
              </w:rPr>
              <w:t xml:space="preserve"> </w:t>
            </w:r>
            <w:r w:rsidR="00054E50" w:rsidRPr="000D1174">
              <w:rPr>
                <w:rFonts w:ascii="DIN" w:eastAsia="Garamond" w:hAnsi="DIN"/>
                <w:color w:val="17365D" w:themeColor="text2" w:themeShade="BF"/>
                <w:u w:color="002060"/>
                <w:lang w:val="fr-FR"/>
              </w:rPr>
              <w:t>Madame</w:t>
            </w:r>
            <w:r w:rsidR="00B5108B" w:rsidRPr="000D1174">
              <w:rPr>
                <w:rFonts w:ascii="DIN" w:eastAsia="Garamond" w:hAnsi="DIN"/>
                <w:b/>
                <w:color w:val="17365D" w:themeColor="text2" w:themeShade="BF"/>
                <w:sz w:val="18"/>
                <w:szCs w:val="18"/>
                <w:u w:color="002060"/>
                <w:vertAlign w:val="superscript"/>
                <w:lang w:val="fr-FR"/>
              </w:rPr>
              <w:t>*</w:t>
            </w:r>
            <w:r w:rsidR="00054E50" w:rsidRPr="000D1174">
              <w:rPr>
                <w:rFonts w:ascii="DIN" w:eastAsia="Garamond" w:hAnsi="DIN"/>
                <w:color w:val="17365D" w:themeColor="text2" w:themeShade="BF"/>
                <w:sz w:val="24"/>
                <w:szCs w:val="24"/>
                <w:u w:color="002060"/>
                <w:lang w:val="fr-FR"/>
              </w:rPr>
              <w:t xml:space="preserve"> </w:t>
            </w:r>
            <w:sdt>
              <w:sdtPr>
                <w:rPr>
                  <w:rFonts w:ascii="DIN" w:eastAsia="Garamond" w:hAnsi="DIN"/>
                  <w:color w:val="17365D" w:themeColor="text2" w:themeShade="BF"/>
                  <w:sz w:val="24"/>
                  <w:szCs w:val="24"/>
                  <w:u w:color="002060"/>
                  <w:lang w:val="fr-FR"/>
                </w:rPr>
                <w:id w:val="2008093569"/>
                <w14:checkbox>
                  <w14:checked w14:val="0"/>
                  <w14:checkedState w14:val="2612" w14:font="MS Gothic"/>
                  <w14:uncheckedState w14:val="2610" w14:font="MS Gothic"/>
                </w14:checkbox>
              </w:sdtPr>
              <w:sdtEndPr/>
              <w:sdtContent>
                <w:r w:rsidR="00A03CA2" w:rsidRPr="000D1174">
                  <w:rPr>
                    <w:rFonts w:ascii="MS Gothic" w:eastAsia="MS Gothic" w:hAnsi="MS Gothic" w:hint="eastAsia"/>
                    <w:color w:val="17365D" w:themeColor="text2" w:themeShade="BF"/>
                    <w:sz w:val="24"/>
                    <w:szCs w:val="24"/>
                    <w:u w:color="002060"/>
                    <w:lang w:val="fr-FR"/>
                  </w:rPr>
                  <w:t>☐</w:t>
                </w:r>
              </w:sdtContent>
            </w:sdt>
            <w:r w:rsidR="00054E50" w:rsidRPr="000D1174">
              <w:rPr>
                <w:rFonts w:ascii="DIN" w:eastAsia="Garamond" w:hAnsi="DIN"/>
                <w:color w:val="17365D" w:themeColor="text2" w:themeShade="BF"/>
                <w:sz w:val="24"/>
                <w:szCs w:val="24"/>
                <w:u w:color="002060"/>
                <w:lang w:val="fr-FR"/>
              </w:rPr>
              <w:t xml:space="preserve"> </w:t>
            </w:r>
            <w:r w:rsidR="00054E50" w:rsidRPr="000D1174">
              <w:rPr>
                <w:rFonts w:ascii="DIN" w:eastAsia="Garamond" w:hAnsi="DIN"/>
                <w:color w:val="17365D" w:themeColor="text2" w:themeShade="BF"/>
                <w:u w:color="002060"/>
                <w:lang w:val="fr-FR"/>
              </w:rPr>
              <w:t>Monsieur</w:t>
            </w:r>
            <w:r w:rsidR="00B5108B" w:rsidRPr="000D1174">
              <w:rPr>
                <w:rFonts w:ascii="DIN" w:eastAsia="Garamond" w:hAnsi="DIN"/>
                <w:b/>
                <w:color w:val="17365D" w:themeColor="text2" w:themeShade="BF"/>
                <w:sz w:val="18"/>
                <w:szCs w:val="18"/>
                <w:u w:color="002060"/>
                <w:vertAlign w:val="superscript"/>
                <w:lang w:val="fr-FR"/>
              </w:rPr>
              <w:t>*</w:t>
            </w:r>
          </w:p>
        </w:tc>
        <w:tc>
          <w:tcPr>
            <w:tcW w:w="5198" w:type="dxa"/>
            <w:tcBorders>
              <w:top w:val="nil"/>
              <w:left w:val="nil"/>
              <w:bottom w:val="nil"/>
              <w:right w:val="single" w:sz="4" w:space="0" w:color="002060"/>
            </w:tcBorders>
            <w:vAlign w:val="center"/>
          </w:tcPr>
          <w:p w:rsidR="00054E50" w:rsidRPr="000D1174" w:rsidRDefault="00054E50" w:rsidP="00567BD4">
            <w:pPr>
              <w:spacing w:before="120" w:after="100" w:afterAutospacing="1" w:line="240" w:lineRule="auto"/>
              <w:rPr>
                <w:rFonts w:ascii="DIN" w:hAnsi="DIN"/>
                <w:color w:val="17365D" w:themeColor="text2" w:themeShade="BF"/>
                <w:sz w:val="24"/>
                <w:szCs w:val="24"/>
                <w:u w:color="002060"/>
                <w:lang w:val="fr-FR"/>
              </w:rPr>
            </w:pPr>
          </w:p>
        </w:tc>
      </w:tr>
      <w:tr w:rsidR="000D1174" w:rsidRPr="000D1174" w:rsidTr="009E79AD">
        <w:trPr>
          <w:trHeight w:val="406"/>
          <w:jc w:val="center"/>
        </w:trPr>
        <w:tc>
          <w:tcPr>
            <w:tcW w:w="5665" w:type="dxa"/>
            <w:tcBorders>
              <w:top w:val="nil"/>
              <w:left w:val="single" w:sz="4" w:space="0" w:color="002060"/>
              <w:bottom w:val="nil"/>
              <w:right w:val="nil"/>
            </w:tcBorders>
            <w:vAlign w:val="center"/>
          </w:tcPr>
          <w:p w:rsidR="00054E50" w:rsidRPr="000D1174" w:rsidRDefault="00054E50" w:rsidP="00A92B10">
            <w:pPr>
              <w:tabs>
                <w:tab w:val="left" w:leader="underscore" w:pos="5416"/>
              </w:tabs>
              <w:spacing w:before="160" w:after="0" w:line="240" w:lineRule="auto"/>
              <w:ind w:right="-108"/>
              <w:rPr>
                <w:rFonts w:ascii="DIN" w:hAnsi="DIN"/>
                <w:color w:val="17365D" w:themeColor="text2" w:themeShade="BF"/>
                <w:u w:color="002060"/>
                <w:lang w:val="fr-FR"/>
              </w:rPr>
            </w:pPr>
            <w:r w:rsidRPr="000D1174">
              <w:rPr>
                <w:rFonts w:ascii="DIN" w:eastAsia="Garamond" w:hAnsi="DIN"/>
                <w:color w:val="17365D" w:themeColor="text2" w:themeShade="BF"/>
                <w:u w:color="002060"/>
                <w:lang w:val="fr-FR"/>
              </w:rPr>
              <w:t>Nom</w:t>
            </w:r>
            <w:r w:rsidR="00064F3E" w:rsidRPr="000D1174">
              <w:rPr>
                <w:rFonts w:ascii="DIN" w:eastAsia="Garamond" w:hAnsi="DIN"/>
                <w:b/>
                <w:color w:val="17365D" w:themeColor="text2" w:themeShade="BF"/>
                <w:u w:color="002060"/>
                <w:vertAlign w:val="superscript"/>
                <w:lang w:val="fr-FR"/>
              </w:rPr>
              <w:t>*</w:t>
            </w:r>
            <w:r w:rsidR="00C47182" w:rsidRPr="000D1174">
              <w:rPr>
                <w:rFonts w:ascii="DIN" w:eastAsia="Garamond" w:hAnsi="DIN"/>
                <w:color w:val="17365D" w:themeColor="text2" w:themeShade="BF"/>
                <w:u w:color="002060"/>
                <w:lang w:val="fr-FR"/>
              </w:rPr>
              <w:t> :</w:t>
            </w:r>
            <w:r w:rsidR="00D11770" w:rsidRPr="000D1174">
              <w:rPr>
                <w:rFonts w:ascii="DIN" w:eastAsia="Garamond" w:hAnsi="DIN"/>
                <w:color w:val="17365D" w:themeColor="text2" w:themeShade="BF"/>
                <w:u w:color="002060"/>
                <w:lang w:val="fr-FR"/>
              </w:rPr>
              <w:t xml:space="preserve"> </w:t>
            </w:r>
            <w:bookmarkStart w:id="0" w:name="_GoBack"/>
            <w:r w:rsidR="00C6071D" w:rsidRPr="000D1174">
              <w:rPr>
                <w:rFonts w:ascii="DIN" w:eastAsia="Garamond" w:hAnsi="DIN"/>
                <w:color w:val="17365D" w:themeColor="text2" w:themeShade="BF"/>
                <w:u w:color="00206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35pt;height:18pt" o:ole="">
                  <v:imagedata r:id="rId11" o:title=""/>
                </v:shape>
                <w:control r:id="rId12" w:name="TextBox1" w:shapeid="_x0000_i1148"/>
              </w:object>
            </w:r>
            <w:bookmarkEnd w:id="0"/>
          </w:p>
        </w:tc>
        <w:tc>
          <w:tcPr>
            <w:tcW w:w="5198" w:type="dxa"/>
            <w:tcBorders>
              <w:top w:val="nil"/>
              <w:left w:val="nil"/>
              <w:bottom w:val="nil"/>
              <w:right w:val="single" w:sz="4" w:space="0" w:color="002060"/>
            </w:tcBorders>
            <w:vAlign w:val="center"/>
          </w:tcPr>
          <w:p w:rsidR="00054E50" w:rsidRPr="000D1174" w:rsidRDefault="00054E50" w:rsidP="00A92B10">
            <w:pPr>
              <w:tabs>
                <w:tab w:val="left" w:leader="underscore" w:pos="4854"/>
                <w:tab w:val="left" w:leader="underscore" w:pos="6237"/>
                <w:tab w:val="left" w:leader="underscore" w:pos="8505"/>
              </w:tabs>
              <w:spacing w:before="160" w:after="100" w:afterAutospacing="1" w:line="240" w:lineRule="auto"/>
              <w:rPr>
                <w:rFonts w:ascii="DIN" w:hAnsi="DIN"/>
                <w:color w:val="17365D" w:themeColor="text2" w:themeShade="BF"/>
                <w:u w:color="002060"/>
                <w:lang w:val="fr-FR"/>
              </w:rPr>
            </w:pPr>
            <w:r w:rsidRPr="000D1174">
              <w:rPr>
                <w:rFonts w:ascii="DIN" w:eastAsia="Garamond" w:hAnsi="DIN"/>
                <w:color w:val="17365D" w:themeColor="text2" w:themeShade="BF"/>
                <w:u w:color="002060"/>
                <w:lang w:val="fr-FR"/>
              </w:rPr>
              <w:t>Prénom</w:t>
            </w:r>
            <w:r w:rsidR="00064F3E" w:rsidRPr="000D1174">
              <w:rPr>
                <w:rFonts w:ascii="DIN" w:eastAsia="Garamond" w:hAnsi="DIN"/>
                <w:b/>
                <w:color w:val="17365D" w:themeColor="text2" w:themeShade="BF"/>
                <w:u w:color="002060"/>
                <w:vertAlign w:val="superscript"/>
                <w:lang w:val="fr-FR"/>
              </w:rPr>
              <w:t>*</w:t>
            </w:r>
            <w:r w:rsidR="00C47182" w:rsidRPr="000D1174">
              <w:rPr>
                <w:rFonts w:ascii="DIN" w:eastAsia="Garamond" w:hAnsi="DIN"/>
                <w:color w:val="17365D" w:themeColor="text2" w:themeShade="BF"/>
                <w:u w:color="002060"/>
                <w:lang w:val="fr-FR"/>
              </w:rPr>
              <w:t xml:space="preserve"> : </w:t>
            </w:r>
            <w:r w:rsidR="00C6071D" w:rsidRPr="000D1174">
              <w:rPr>
                <w:rFonts w:ascii="DIN" w:eastAsia="Garamond" w:hAnsi="DIN"/>
                <w:color w:val="17365D" w:themeColor="text2" w:themeShade="BF"/>
                <w:u w:color="002060"/>
              </w:rPr>
              <w:object w:dxaOrig="225" w:dyaOrig="225">
                <v:shape id="_x0000_i1055" type="#_x0000_t75" style="width:194pt;height:18pt" o:ole="">
                  <v:imagedata r:id="rId13" o:title=""/>
                </v:shape>
                <w:control r:id="rId14" w:name="TextBox11" w:shapeid="_x0000_i1055"/>
              </w:object>
            </w: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tcPr>
          <w:p w:rsidR="00507E9B" w:rsidRPr="000D1174" w:rsidRDefault="00507E9B" w:rsidP="00332CD3">
            <w:pPr>
              <w:tabs>
                <w:tab w:val="left" w:leader="underscore" w:pos="10519"/>
              </w:tabs>
              <w:spacing w:before="160" w:after="0" w:line="240" w:lineRule="auto"/>
              <w:ind w:right="17"/>
              <w:rPr>
                <w:rFonts w:ascii="DIN" w:hAnsi="DIN"/>
                <w:color w:val="17365D" w:themeColor="text2" w:themeShade="BF"/>
                <w:u w:color="002060"/>
                <w:lang w:val="fr-FR"/>
              </w:rPr>
            </w:pPr>
            <w:r w:rsidRPr="000D1174">
              <w:rPr>
                <w:rFonts w:ascii="DIN" w:eastAsia="Garamond" w:hAnsi="DIN"/>
                <w:color w:val="17365D" w:themeColor="text2" w:themeShade="BF"/>
                <w:u w:color="002060"/>
                <w:lang w:val="fr-FR"/>
              </w:rPr>
              <w:t>Fonction</w:t>
            </w:r>
            <w:r w:rsidR="00064F3E" w:rsidRPr="000D1174">
              <w:rPr>
                <w:rFonts w:ascii="DIN" w:eastAsia="Garamond" w:hAnsi="DIN"/>
                <w:b/>
                <w:color w:val="17365D" w:themeColor="text2" w:themeShade="BF"/>
                <w:u w:color="002060"/>
                <w:vertAlign w:val="superscript"/>
                <w:lang w:val="fr-FR"/>
              </w:rPr>
              <w:t>*</w:t>
            </w:r>
            <w:r w:rsidR="00C47182" w:rsidRPr="000D1174">
              <w:rPr>
                <w:rFonts w:ascii="DIN" w:eastAsia="Garamond" w:hAnsi="DIN"/>
                <w:b/>
                <w:color w:val="17365D" w:themeColor="text2" w:themeShade="BF"/>
                <w:u w:color="002060"/>
                <w:vertAlign w:val="superscript"/>
                <w:lang w:val="fr-FR"/>
              </w:rPr>
              <w:t> </w:t>
            </w:r>
            <w:r w:rsidR="00C47182" w:rsidRPr="000D1174">
              <w:rPr>
                <w:rFonts w:ascii="DIN" w:eastAsia="Garamond" w:hAnsi="DIN"/>
                <w:color w:val="17365D" w:themeColor="text2" w:themeShade="BF"/>
                <w:u w:color="002060"/>
                <w:lang w:val="fr-FR"/>
              </w:rPr>
              <w:t>:</w:t>
            </w:r>
            <w:r w:rsidR="00D94553" w:rsidRPr="000D1174">
              <w:rPr>
                <w:rFonts w:ascii="DIN" w:eastAsia="Garamond" w:hAnsi="DIN"/>
                <w:color w:val="17365D" w:themeColor="text2" w:themeShade="BF"/>
                <w:u w:color="002060"/>
                <w:lang w:val="fr-FR"/>
              </w:rPr>
              <w:t xml:space="preserve"> </w:t>
            </w:r>
            <w:r w:rsidR="00C6071D" w:rsidRPr="000D1174">
              <w:rPr>
                <w:rFonts w:ascii="DIN" w:eastAsia="Garamond" w:hAnsi="DIN"/>
                <w:color w:val="17365D" w:themeColor="text2" w:themeShade="BF"/>
                <w:u w:color="002060"/>
              </w:rPr>
              <w:object w:dxaOrig="225" w:dyaOrig="225">
                <v:shape id="_x0000_i1057" type="#_x0000_t75" style="width:473.65pt;height:18pt" o:ole="">
                  <v:imagedata r:id="rId15" o:title=""/>
                </v:shape>
                <w:control r:id="rId16" w:name="TextBox12" w:shapeid="_x0000_i1057"/>
              </w:object>
            </w:r>
          </w:p>
        </w:tc>
      </w:tr>
      <w:tr w:rsidR="000D1174" w:rsidRPr="000D1174" w:rsidTr="009E79AD">
        <w:trPr>
          <w:trHeight w:val="112"/>
          <w:jc w:val="center"/>
        </w:trPr>
        <w:tc>
          <w:tcPr>
            <w:tcW w:w="10863" w:type="dxa"/>
            <w:gridSpan w:val="2"/>
            <w:tcBorders>
              <w:top w:val="nil"/>
              <w:left w:val="single" w:sz="4" w:space="0" w:color="002060"/>
              <w:bottom w:val="nil"/>
              <w:right w:val="single" w:sz="4" w:space="0" w:color="002060"/>
            </w:tcBorders>
          </w:tcPr>
          <w:p w:rsidR="00054E50" w:rsidRPr="000D1174" w:rsidRDefault="00054E50" w:rsidP="00507E9B">
            <w:pPr>
              <w:spacing w:before="100" w:beforeAutospacing="1" w:after="100" w:afterAutospacing="1" w:line="240" w:lineRule="auto"/>
              <w:rPr>
                <w:rFonts w:ascii="DIN" w:hAnsi="DIN"/>
                <w:color w:val="17365D" w:themeColor="text2" w:themeShade="BF"/>
                <w:sz w:val="12"/>
                <w:szCs w:val="12"/>
                <w:u w:color="002060"/>
                <w:lang w:val="fr-FR"/>
              </w:rPr>
            </w:pPr>
          </w:p>
        </w:tc>
      </w:tr>
      <w:tr w:rsidR="000D1174" w:rsidRPr="000D1174" w:rsidTr="009E79AD">
        <w:trPr>
          <w:trHeight w:val="804"/>
          <w:jc w:val="center"/>
        </w:trPr>
        <w:tc>
          <w:tcPr>
            <w:tcW w:w="10863" w:type="dxa"/>
            <w:gridSpan w:val="2"/>
            <w:tcBorders>
              <w:top w:val="nil"/>
              <w:left w:val="single" w:sz="4" w:space="0" w:color="002060"/>
              <w:bottom w:val="nil"/>
              <w:right w:val="single" w:sz="4" w:space="0" w:color="002060"/>
            </w:tcBorders>
            <w:vAlign w:val="center"/>
          </w:tcPr>
          <w:p w:rsidR="00507E9B" w:rsidRPr="000D1174" w:rsidRDefault="00507E9B" w:rsidP="00DD7A93">
            <w:pPr>
              <w:tabs>
                <w:tab w:val="left" w:leader="underscore" w:pos="10519"/>
              </w:tabs>
              <w:spacing w:before="100" w:beforeAutospacing="1" w:after="100" w:afterAutospacing="1" w:line="240" w:lineRule="auto"/>
              <w:ind w:right="17"/>
              <w:rPr>
                <w:rFonts w:ascii="DIN" w:hAnsi="DIN"/>
                <w:color w:val="17365D" w:themeColor="text2" w:themeShade="BF"/>
                <w:sz w:val="24"/>
                <w:szCs w:val="24"/>
                <w:u w:color="002060"/>
                <w:lang w:val="fr-FR"/>
              </w:rPr>
            </w:pPr>
            <w:r w:rsidRPr="000D1174">
              <w:rPr>
                <w:rFonts w:ascii="DIN" w:hAnsi="DIN"/>
                <w:b/>
                <w:color w:val="17365D" w:themeColor="text2" w:themeShade="BF"/>
                <w:spacing w:val="20"/>
                <w:sz w:val="24"/>
                <w:szCs w:val="24"/>
                <w:u w:color="002060"/>
                <w:lang w:val="fr-FR"/>
              </w:rPr>
              <w:t>Nom de l’organisation</w:t>
            </w:r>
            <w:r w:rsidR="00064F3E" w:rsidRPr="000D1174">
              <w:rPr>
                <w:rFonts w:ascii="DIN" w:eastAsia="Garamond" w:hAnsi="DIN"/>
                <w:b/>
                <w:color w:val="17365D" w:themeColor="text2" w:themeShade="BF"/>
                <w:sz w:val="24"/>
                <w:szCs w:val="24"/>
                <w:u w:color="002060"/>
                <w:vertAlign w:val="superscript"/>
                <w:lang w:val="fr-FR"/>
              </w:rPr>
              <w:t>*</w:t>
            </w:r>
            <w:r w:rsidR="00C47182" w:rsidRPr="000D1174">
              <w:rPr>
                <w:rFonts w:ascii="DIN" w:eastAsia="Garamond" w:hAnsi="DIN"/>
                <w:b/>
                <w:color w:val="17365D" w:themeColor="text2" w:themeShade="BF"/>
                <w:sz w:val="24"/>
                <w:szCs w:val="24"/>
                <w:u w:color="002060"/>
                <w:vertAlign w:val="superscript"/>
                <w:lang w:val="fr-FR"/>
              </w:rPr>
              <w:t> </w:t>
            </w:r>
            <w:r w:rsidR="00C47182" w:rsidRPr="000D1174">
              <w:rPr>
                <w:rFonts w:ascii="DIN" w:eastAsia="Garamond" w:hAnsi="DIN"/>
                <w:b/>
                <w:color w:val="17365D" w:themeColor="text2" w:themeShade="BF"/>
                <w:sz w:val="24"/>
                <w:szCs w:val="24"/>
                <w:u w:color="002060"/>
                <w:lang w:val="fr-FR"/>
              </w:rPr>
              <w:t>:</w:t>
            </w:r>
            <w:r w:rsidR="00D94553" w:rsidRPr="000D1174">
              <w:rPr>
                <w:rFonts w:ascii="DIN" w:eastAsia="Garamond" w:hAnsi="DIN"/>
                <w:b/>
                <w:color w:val="17365D" w:themeColor="text2" w:themeShade="BF"/>
                <w:sz w:val="24"/>
                <w:szCs w:val="24"/>
                <w:u w:color="002060"/>
                <w:lang w:val="fr-FR"/>
              </w:rPr>
              <w:t xml:space="preserve"> </w:t>
            </w:r>
            <w:r w:rsidR="00C6071D" w:rsidRPr="000D1174">
              <w:rPr>
                <w:rFonts w:ascii="DIN" w:eastAsia="Garamond" w:hAnsi="DIN"/>
                <w:color w:val="17365D" w:themeColor="text2" w:themeShade="BF"/>
                <w:sz w:val="24"/>
                <w:szCs w:val="24"/>
                <w:u w:color="002060"/>
              </w:rPr>
              <w:object w:dxaOrig="225" w:dyaOrig="225">
                <v:shape id="_x0000_i1059" type="#_x0000_t75" style="width:373.65pt;height:18pt" o:ole="">
                  <v:imagedata r:id="rId17" o:title=""/>
                </v:shape>
                <w:control r:id="rId18" w:name="TextBox13" w:shapeid="_x0000_i1059"/>
              </w:object>
            </w: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tcPr>
          <w:p w:rsidR="00507E9B" w:rsidRPr="000D1174" w:rsidRDefault="00507E9B" w:rsidP="005F7B0D">
            <w:pPr>
              <w:tabs>
                <w:tab w:val="left" w:leader="underscore" w:pos="10519"/>
              </w:tabs>
              <w:spacing w:before="100" w:after="0" w:line="240" w:lineRule="auto"/>
              <w:ind w:right="17"/>
              <w:rPr>
                <w:rFonts w:ascii="DIN" w:eastAsia="Garamond" w:hAnsi="DIN"/>
                <w:color w:val="17365D" w:themeColor="text2" w:themeShade="BF"/>
                <w:sz w:val="24"/>
                <w:szCs w:val="24"/>
                <w:lang w:val="fr-FR"/>
              </w:rPr>
            </w:pPr>
            <w:r w:rsidRPr="000D1174">
              <w:rPr>
                <w:rFonts w:ascii="DIN" w:eastAsia="Garamond" w:hAnsi="DIN"/>
                <w:color w:val="17365D" w:themeColor="text2" w:themeShade="BF"/>
                <w:spacing w:val="-2"/>
                <w:u w:color="002060"/>
                <w:lang w:val="fr-FR"/>
              </w:rPr>
              <w:t>A</w:t>
            </w:r>
            <w:r w:rsidRPr="000D1174">
              <w:rPr>
                <w:rFonts w:ascii="DIN" w:eastAsia="Garamond" w:hAnsi="DIN"/>
                <w:color w:val="17365D" w:themeColor="text2" w:themeShade="BF"/>
                <w:u w:color="002060"/>
                <w:lang w:val="fr-FR"/>
              </w:rPr>
              <w:t>d</w:t>
            </w:r>
            <w:r w:rsidRPr="000D1174">
              <w:rPr>
                <w:rFonts w:ascii="DIN" w:eastAsia="Garamond" w:hAnsi="DIN"/>
                <w:color w:val="17365D" w:themeColor="text2" w:themeShade="BF"/>
                <w:spacing w:val="-3"/>
                <w:u w:color="002060"/>
                <w:lang w:val="fr-FR"/>
              </w:rPr>
              <w:t>r</w:t>
            </w:r>
            <w:r w:rsidRPr="000D1174">
              <w:rPr>
                <w:rFonts w:ascii="DIN" w:eastAsia="Garamond" w:hAnsi="DIN"/>
                <w:color w:val="17365D" w:themeColor="text2" w:themeShade="BF"/>
                <w:u w:color="002060"/>
                <w:lang w:val="fr-FR"/>
              </w:rPr>
              <w:t>esse</w:t>
            </w:r>
            <w:r w:rsidR="00DD7A93" w:rsidRPr="000D1174">
              <w:rPr>
                <w:rFonts w:ascii="DIN" w:eastAsia="Garamond" w:hAnsi="DIN"/>
                <w:b/>
                <w:color w:val="17365D" w:themeColor="text2" w:themeShade="BF"/>
                <w:sz w:val="18"/>
                <w:szCs w:val="18"/>
                <w:u w:color="002060"/>
                <w:vertAlign w:val="superscript"/>
                <w:lang w:val="fr-FR"/>
              </w:rPr>
              <w:t>*</w:t>
            </w:r>
            <w:r w:rsidR="00DD7A93" w:rsidRPr="000D1174">
              <w:rPr>
                <w:rFonts w:ascii="DIN" w:eastAsia="Garamond" w:hAnsi="DIN"/>
                <w:color w:val="17365D" w:themeColor="text2" w:themeShade="BF"/>
                <w:sz w:val="24"/>
                <w:szCs w:val="24"/>
                <w:u w:color="002060"/>
                <w:lang w:val="fr-FR"/>
              </w:rPr>
              <w:t xml:space="preserve">  </w:t>
            </w:r>
            <w:sdt>
              <w:sdtPr>
                <w:rPr>
                  <w:rFonts w:ascii="DIN" w:eastAsia="Garamond" w:hAnsi="DIN"/>
                  <w:color w:val="17365D" w:themeColor="text2" w:themeShade="BF"/>
                  <w:sz w:val="16"/>
                  <w:szCs w:val="16"/>
                  <w:lang w:val="fr-FR"/>
                </w:rPr>
                <w:id w:val="607402816"/>
                <w14:checkbox>
                  <w14:checked w14:val="0"/>
                  <w14:checkedState w14:val="2612" w14:font="MS Gothic"/>
                  <w14:uncheckedState w14:val="2610" w14:font="MS Gothic"/>
                </w14:checkbox>
              </w:sdtPr>
              <w:sdtEndPr/>
              <w:sdtContent>
                <w:r w:rsidR="00DD7A93" w:rsidRPr="000D1174">
                  <w:rPr>
                    <w:rFonts w:ascii="Segoe UI Symbol" w:eastAsia="MS Gothic" w:hAnsi="Segoe UI Symbol" w:cs="Segoe UI Symbol"/>
                    <w:color w:val="17365D" w:themeColor="text2" w:themeShade="BF"/>
                    <w:sz w:val="16"/>
                    <w:szCs w:val="16"/>
                    <w:lang w:val="fr-FR"/>
                  </w:rPr>
                  <w:t>☐</w:t>
                </w:r>
              </w:sdtContent>
            </w:sdt>
            <w:r w:rsidRPr="000D1174">
              <w:rPr>
                <w:rFonts w:ascii="DIN" w:eastAsia="Garamond" w:hAnsi="DIN"/>
                <w:color w:val="17365D" w:themeColor="text2" w:themeShade="BF"/>
                <w:sz w:val="24"/>
                <w:szCs w:val="24"/>
                <w:lang w:val="fr-FR"/>
              </w:rPr>
              <w:t xml:space="preserve"> </w:t>
            </w:r>
            <w:r w:rsidRPr="000D1174">
              <w:rPr>
                <w:rFonts w:ascii="DIN" w:eastAsia="Garamond" w:hAnsi="DIN"/>
                <w:color w:val="17365D" w:themeColor="text2" w:themeShade="BF"/>
                <w:sz w:val="20"/>
                <w:szCs w:val="20"/>
                <w:lang w:val="fr-FR"/>
              </w:rPr>
              <w:t>professionnelle</w:t>
            </w:r>
            <w:r w:rsidR="00DD7A93" w:rsidRPr="000D1174">
              <w:rPr>
                <w:rFonts w:ascii="DIN" w:eastAsia="Garamond" w:hAnsi="DIN"/>
                <w:color w:val="17365D" w:themeColor="text2" w:themeShade="BF"/>
                <w:sz w:val="20"/>
                <w:szCs w:val="20"/>
                <w:lang w:val="fr-FR"/>
              </w:rPr>
              <w:t xml:space="preserve">  </w:t>
            </w:r>
            <w:r w:rsidRPr="000D1174">
              <w:rPr>
                <w:rFonts w:ascii="DIN" w:eastAsia="Garamond" w:hAnsi="DIN"/>
                <w:color w:val="17365D" w:themeColor="text2" w:themeShade="BF"/>
                <w:sz w:val="20"/>
                <w:szCs w:val="20"/>
                <w:lang w:val="fr-FR"/>
              </w:rPr>
              <w:t xml:space="preserve"> </w:t>
            </w:r>
            <w:sdt>
              <w:sdtPr>
                <w:rPr>
                  <w:rFonts w:ascii="DIN" w:eastAsia="Garamond" w:hAnsi="DIN"/>
                  <w:color w:val="17365D" w:themeColor="text2" w:themeShade="BF"/>
                  <w:sz w:val="20"/>
                  <w:szCs w:val="20"/>
                  <w:lang w:val="fr-FR"/>
                </w:rPr>
                <w:id w:val="1333799291"/>
                <w14:checkbox>
                  <w14:checked w14:val="0"/>
                  <w14:checkedState w14:val="2612" w14:font="MS Gothic"/>
                  <w14:uncheckedState w14:val="2610" w14:font="MS Gothic"/>
                </w14:checkbox>
              </w:sdtPr>
              <w:sdtEndPr/>
              <w:sdtContent>
                <w:r w:rsidR="00567BD4" w:rsidRPr="000D1174">
                  <w:rPr>
                    <w:rFonts w:ascii="Segoe UI Symbol" w:eastAsia="MS Gothic" w:hAnsi="Segoe UI Symbol" w:cs="Segoe UI Symbol"/>
                    <w:color w:val="17365D" w:themeColor="text2" w:themeShade="BF"/>
                    <w:sz w:val="20"/>
                    <w:szCs w:val="20"/>
                    <w:lang w:val="fr-FR"/>
                  </w:rPr>
                  <w:t>☐</w:t>
                </w:r>
              </w:sdtContent>
            </w:sdt>
            <w:r w:rsidRPr="000D1174">
              <w:rPr>
                <w:rFonts w:ascii="DIN" w:eastAsia="Garamond" w:hAnsi="DIN"/>
                <w:color w:val="17365D" w:themeColor="text2" w:themeShade="BF"/>
                <w:sz w:val="20"/>
                <w:szCs w:val="20"/>
                <w:lang w:val="fr-FR"/>
              </w:rPr>
              <w:t xml:space="preserve"> personnelle</w:t>
            </w:r>
            <w:r w:rsidR="00C47182" w:rsidRPr="000D1174">
              <w:rPr>
                <w:rFonts w:ascii="DIN" w:eastAsia="Garamond" w:hAnsi="DIN"/>
                <w:color w:val="17365D" w:themeColor="text2" w:themeShade="BF"/>
                <w:sz w:val="20"/>
                <w:szCs w:val="20"/>
                <w:lang w:val="fr-FR"/>
              </w:rPr>
              <w:t> :</w:t>
            </w:r>
            <w:r w:rsidR="00DD7A93" w:rsidRPr="000D1174">
              <w:rPr>
                <w:rFonts w:ascii="DIN" w:eastAsia="Garamond" w:hAnsi="DIN"/>
                <w:color w:val="17365D" w:themeColor="text2" w:themeShade="BF"/>
                <w:lang w:val="fr-FR"/>
              </w:rPr>
              <w:t xml:space="preserve"> </w:t>
            </w:r>
            <w:r w:rsidR="00C6071D" w:rsidRPr="000D1174">
              <w:rPr>
                <w:rFonts w:ascii="DIN" w:eastAsia="Garamond" w:hAnsi="DIN"/>
                <w:color w:val="17365D" w:themeColor="text2" w:themeShade="BF"/>
                <w:sz w:val="24"/>
                <w:szCs w:val="24"/>
                <w:u w:color="002060"/>
              </w:rPr>
              <w:object w:dxaOrig="225" w:dyaOrig="225">
                <v:shape id="_x0000_i1061" type="#_x0000_t75" style="width:262.65pt;height:18pt" o:ole="">
                  <v:imagedata r:id="rId19" o:title=""/>
                </v:shape>
                <w:control r:id="rId20" w:name="TextBox14" w:shapeid="_x0000_i1061"/>
              </w:object>
            </w:r>
          </w:p>
          <w:p w:rsidR="00507E9B" w:rsidRPr="000D1174" w:rsidRDefault="00C6071D" w:rsidP="00332CD3">
            <w:pPr>
              <w:tabs>
                <w:tab w:val="left" w:leader="underscore" w:pos="10519"/>
              </w:tabs>
              <w:spacing w:before="160" w:after="0" w:line="240" w:lineRule="auto"/>
              <w:ind w:right="17"/>
              <w:rPr>
                <w:rFonts w:ascii="DIN" w:hAnsi="DIN"/>
                <w:color w:val="17365D" w:themeColor="text2" w:themeShade="BF"/>
                <w:sz w:val="24"/>
                <w:szCs w:val="24"/>
                <w:u w:color="002060"/>
                <w:lang w:val="fr-FR"/>
              </w:rPr>
            </w:pPr>
            <w:r w:rsidRPr="000D1174">
              <w:rPr>
                <w:rFonts w:ascii="DIN" w:eastAsia="Garamond" w:hAnsi="DIN"/>
                <w:color w:val="17365D" w:themeColor="text2" w:themeShade="BF"/>
                <w:sz w:val="24"/>
                <w:szCs w:val="24"/>
                <w:u w:color="002060"/>
              </w:rPr>
              <w:object w:dxaOrig="225" w:dyaOrig="225">
                <v:shape id="_x0000_i1083" type="#_x0000_t75" style="width:525pt;height:18pt" o:ole="">
                  <v:imagedata r:id="rId21" o:title=""/>
                </v:shape>
                <w:control r:id="rId22" w:name="TextBox15" w:shapeid="_x0000_i1083"/>
              </w:object>
            </w: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vAlign w:val="center"/>
          </w:tcPr>
          <w:p w:rsidR="00AB12A1" w:rsidRPr="000D1174" w:rsidRDefault="00AB12A1" w:rsidP="00AB12A1">
            <w:pPr>
              <w:tabs>
                <w:tab w:val="left" w:leader="underscore" w:pos="4854"/>
              </w:tabs>
              <w:spacing w:before="160" w:after="100" w:afterAutospacing="1" w:line="240" w:lineRule="auto"/>
              <w:rPr>
                <w:rFonts w:ascii="DIN" w:hAnsi="DIN"/>
                <w:color w:val="17365D" w:themeColor="text2" w:themeShade="BF"/>
                <w:u w:color="002060"/>
                <w:lang w:val="fr-FR"/>
              </w:rPr>
            </w:pPr>
            <w:r w:rsidRPr="000D1174">
              <w:rPr>
                <w:rFonts w:ascii="DIN" w:eastAsia="Garamond" w:hAnsi="DIN"/>
                <w:color w:val="17365D" w:themeColor="text2" w:themeShade="BF"/>
                <w:u w:color="002060"/>
                <w:lang w:val="fr-FR"/>
              </w:rPr>
              <w:t xml:space="preserve">Téléphone </w:t>
            </w:r>
            <w:r w:rsidR="005F7B0D" w:rsidRPr="000D1174">
              <w:rPr>
                <w:rFonts w:ascii="DIN" w:eastAsia="Garamond" w:hAnsi="DIN"/>
                <w:color w:val="17365D" w:themeColor="text2" w:themeShade="BF"/>
                <w:u w:color="002060"/>
                <w:lang w:val="fr-FR"/>
              </w:rPr>
              <w:t>Fixe/Mobile</w:t>
            </w:r>
            <w:r w:rsidRPr="000D1174">
              <w:rPr>
                <w:rFonts w:ascii="DIN" w:eastAsia="Garamond" w:hAnsi="DIN"/>
                <w:color w:val="17365D" w:themeColor="text2" w:themeShade="BF"/>
                <w:u w:color="002060"/>
                <w:lang w:val="fr-FR"/>
              </w:rPr>
              <w:t xml:space="preserve"> : </w:t>
            </w:r>
            <w:r w:rsidRPr="000D1174">
              <w:rPr>
                <w:rFonts w:ascii="DIN" w:eastAsia="Garamond" w:hAnsi="DIN"/>
                <w:color w:val="17365D" w:themeColor="text2" w:themeShade="BF"/>
                <w:sz w:val="24"/>
                <w:szCs w:val="24"/>
                <w:u w:color="002060"/>
              </w:rPr>
              <w:object w:dxaOrig="225" w:dyaOrig="225" w14:anchorId="35CEF7CF">
                <v:shape id="_x0000_i1065" type="#_x0000_t75" style="width:403pt;height:18pt" o:ole="">
                  <v:imagedata r:id="rId23" o:title=""/>
                </v:shape>
                <w:control r:id="rId24" w:name="TextBox1411" w:shapeid="_x0000_i1065"/>
              </w:object>
            </w:r>
          </w:p>
        </w:tc>
      </w:tr>
      <w:tr w:rsidR="000D1174" w:rsidRPr="000D1174" w:rsidTr="009E79AD">
        <w:trPr>
          <w:trHeight w:val="814"/>
          <w:jc w:val="center"/>
        </w:trPr>
        <w:tc>
          <w:tcPr>
            <w:tcW w:w="10863" w:type="dxa"/>
            <w:gridSpan w:val="2"/>
            <w:tcBorders>
              <w:top w:val="nil"/>
              <w:left w:val="single" w:sz="4" w:space="0" w:color="002060"/>
              <w:bottom w:val="nil"/>
              <w:right w:val="single" w:sz="4" w:space="0" w:color="002060"/>
            </w:tcBorders>
          </w:tcPr>
          <w:p w:rsidR="00AB12A1" w:rsidRPr="000D1174" w:rsidRDefault="00AB12A1" w:rsidP="00AB12A1">
            <w:pPr>
              <w:tabs>
                <w:tab w:val="left" w:leader="underscore" w:pos="10519"/>
              </w:tabs>
              <w:spacing w:before="160" w:after="0" w:line="240" w:lineRule="auto"/>
              <w:ind w:right="17"/>
              <w:rPr>
                <w:rFonts w:ascii="DIN" w:hAnsi="DIN"/>
                <w:color w:val="17365D" w:themeColor="text2" w:themeShade="BF"/>
                <w:u w:color="002060"/>
              </w:rPr>
            </w:pPr>
            <w:r w:rsidRPr="000D1174">
              <w:rPr>
                <w:rFonts w:ascii="DIN" w:eastAsia="Garamond" w:hAnsi="DIN"/>
                <w:color w:val="17365D" w:themeColor="text2" w:themeShade="BF"/>
                <w:u w:color="002060"/>
                <w:lang w:val="fr-FR"/>
              </w:rPr>
              <w:t>Mail</w:t>
            </w:r>
            <w:r w:rsidRPr="000D1174">
              <w:rPr>
                <w:rFonts w:ascii="DIN" w:eastAsia="Garamond" w:hAnsi="DIN"/>
                <w:b/>
                <w:color w:val="17365D" w:themeColor="text2" w:themeShade="BF"/>
                <w:u w:color="002060"/>
                <w:vertAlign w:val="superscript"/>
                <w:lang w:val="fr-FR"/>
              </w:rPr>
              <w:t>* </w:t>
            </w:r>
            <w:r w:rsidRPr="000D1174">
              <w:rPr>
                <w:rFonts w:ascii="DIN" w:eastAsia="Garamond" w:hAnsi="DIN"/>
                <w:color w:val="17365D" w:themeColor="text2" w:themeShade="BF"/>
                <w:u w:color="002060"/>
                <w:lang w:val="fr-FR"/>
              </w:rPr>
              <w:t xml:space="preserve">: </w:t>
            </w:r>
            <w:r w:rsidRPr="000D1174">
              <w:rPr>
                <w:rFonts w:ascii="DIN" w:eastAsia="Garamond" w:hAnsi="DIN"/>
                <w:color w:val="17365D" w:themeColor="text2" w:themeShade="BF"/>
                <w:u w:color="002060"/>
              </w:rPr>
              <w:object w:dxaOrig="225" w:dyaOrig="225">
                <v:shape id="_x0000_i1067" type="#_x0000_t75" style="width:492pt;height:18pt" o:ole="">
                  <v:imagedata r:id="rId25" o:title=""/>
                </v:shape>
                <w:control r:id="rId26" w:name="TextBox18" w:shapeid="_x0000_i1067"/>
              </w:object>
            </w:r>
          </w:p>
        </w:tc>
      </w:tr>
      <w:tr w:rsidR="000D1174" w:rsidRPr="000D1174" w:rsidTr="009E79AD">
        <w:trPr>
          <w:trHeight w:val="145"/>
          <w:jc w:val="center"/>
        </w:trPr>
        <w:tc>
          <w:tcPr>
            <w:tcW w:w="10863" w:type="dxa"/>
            <w:gridSpan w:val="2"/>
            <w:tcBorders>
              <w:top w:val="nil"/>
              <w:left w:val="single" w:sz="4" w:space="0" w:color="002060"/>
              <w:bottom w:val="nil"/>
              <w:right w:val="single" w:sz="4" w:space="0" w:color="002060"/>
            </w:tcBorders>
          </w:tcPr>
          <w:p w:rsidR="00AB12A1" w:rsidRPr="000D1174" w:rsidRDefault="00AB12A1" w:rsidP="009E79AD">
            <w:pPr>
              <w:spacing w:before="100" w:beforeAutospacing="1" w:after="100" w:afterAutospacing="1" w:line="240" w:lineRule="auto"/>
              <w:rPr>
                <w:rFonts w:ascii="DIN" w:hAnsi="DIN"/>
                <w:b/>
                <w:i/>
                <w:color w:val="17365D" w:themeColor="text2" w:themeShade="BF"/>
                <w:spacing w:val="20"/>
                <w:sz w:val="14"/>
                <w:szCs w:val="14"/>
                <w:u w:val="single"/>
                <w:lang w:val="fr-FR"/>
              </w:rPr>
            </w:pPr>
            <w:r w:rsidRPr="000D1174">
              <w:rPr>
                <w:rFonts w:ascii="DIN" w:eastAsia="Garamond" w:hAnsi="DIN"/>
                <w:b/>
                <w:i/>
                <w:color w:val="17365D" w:themeColor="text2" w:themeShade="BF"/>
                <w:spacing w:val="20"/>
                <w:sz w:val="14"/>
                <w:szCs w:val="14"/>
                <w:u w:val="single"/>
                <w:lang w:val="fr-FR"/>
              </w:rPr>
              <w:t>(*) Les informations communiquées ci-dessus seront celles figurant dans l’annuaire 202</w:t>
            </w:r>
            <w:r w:rsidR="009E79AD">
              <w:rPr>
                <w:rFonts w:ascii="DIN" w:eastAsia="Garamond" w:hAnsi="DIN"/>
                <w:b/>
                <w:i/>
                <w:color w:val="17365D" w:themeColor="text2" w:themeShade="BF"/>
                <w:spacing w:val="20"/>
                <w:sz w:val="14"/>
                <w:szCs w:val="14"/>
                <w:u w:val="single"/>
                <w:lang w:val="fr-FR"/>
              </w:rPr>
              <w:t>2</w:t>
            </w:r>
          </w:p>
        </w:tc>
      </w:tr>
      <w:tr w:rsidR="000D1174" w:rsidRPr="000D1174" w:rsidTr="009E79AD">
        <w:trPr>
          <w:trHeight w:val="145"/>
          <w:jc w:val="center"/>
        </w:trPr>
        <w:tc>
          <w:tcPr>
            <w:tcW w:w="10863" w:type="dxa"/>
            <w:gridSpan w:val="2"/>
            <w:tcBorders>
              <w:top w:val="nil"/>
              <w:left w:val="single" w:sz="4" w:space="0" w:color="002060"/>
              <w:bottom w:val="single" w:sz="4" w:space="0" w:color="002060"/>
              <w:right w:val="single" w:sz="4" w:space="0" w:color="002060"/>
            </w:tcBorders>
          </w:tcPr>
          <w:p w:rsidR="00AB12A1" w:rsidRPr="000D1174" w:rsidRDefault="00AB12A1" w:rsidP="00AB12A1">
            <w:pPr>
              <w:spacing w:before="100" w:beforeAutospacing="1" w:after="100" w:afterAutospacing="1" w:line="240" w:lineRule="auto"/>
              <w:rPr>
                <w:rFonts w:ascii="DIN" w:hAnsi="DIN"/>
                <w:b/>
                <w:color w:val="17365D" w:themeColor="text2" w:themeShade="BF"/>
                <w:sz w:val="12"/>
                <w:szCs w:val="12"/>
                <w:u w:color="002060"/>
                <w:lang w:val="fr-FR"/>
              </w:rPr>
            </w:pPr>
          </w:p>
        </w:tc>
      </w:tr>
      <w:tr w:rsidR="000D1174" w:rsidRPr="000D1174" w:rsidTr="009E79AD">
        <w:trPr>
          <w:trHeight w:val="651"/>
          <w:jc w:val="center"/>
        </w:trPr>
        <w:tc>
          <w:tcPr>
            <w:tcW w:w="10863" w:type="dxa"/>
            <w:gridSpan w:val="2"/>
            <w:tcBorders>
              <w:top w:val="single" w:sz="4" w:space="0" w:color="002060"/>
              <w:left w:val="single" w:sz="4" w:space="0" w:color="002060"/>
              <w:bottom w:val="nil"/>
              <w:right w:val="single" w:sz="4" w:space="0" w:color="002060"/>
            </w:tcBorders>
          </w:tcPr>
          <w:p w:rsidR="00AB12A1" w:rsidRPr="000D1174" w:rsidRDefault="00AB12A1" w:rsidP="005F7B0D">
            <w:pPr>
              <w:spacing w:before="160" w:after="100" w:line="240" w:lineRule="auto"/>
              <w:rPr>
                <w:rFonts w:ascii="DIN" w:hAnsi="DIN"/>
                <w:color w:val="17365D" w:themeColor="text2" w:themeShade="BF"/>
                <w:sz w:val="24"/>
                <w:szCs w:val="24"/>
                <w:u w:color="002060"/>
              </w:rPr>
            </w:pPr>
            <w:r w:rsidRPr="000D1174">
              <w:rPr>
                <w:rFonts w:ascii="DIN" w:eastAsia="Garamond" w:hAnsi="DIN"/>
                <w:b/>
                <w:color w:val="17365D" w:themeColor="text2" w:themeShade="BF"/>
                <w:spacing w:val="-2"/>
                <w:u w:color="002060"/>
                <w:lang w:val="fr-FR"/>
              </w:rPr>
              <w:t>Facturation</w:t>
            </w:r>
            <w:r w:rsidRPr="000D1174">
              <w:rPr>
                <w:rFonts w:ascii="DIN" w:eastAsia="Garamond" w:hAnsi="DIN"/>
                <w:b/>
                <w:color w:val="17365D" w:themeColor="text2" w:themeShade="BF"/>
                <w:spacing w:val="-2"/>
                <w:u w:color="002060"/>
                <w:vertAlign w:val="superscript"/>
                <w:lang w:val="fr-FR"/>
              </w:rPr>
              <w:t>(1)</w:t>
            </w:r>
            <w:r w:rsidRPr="000D1174">
              <w:rPr>
                <w:rFonts w:ascii="DIN" w:eastAsia="Garamond" w:hAnsi="DIN"/>
                <w:color w:val="17365D" w:themeColor="text2" w:themeShade="BF"/>
                <w:spacing w:val="-2"/>
                <w:sz w:val="24"/>
                <w:szCs w:val="24"/>
                <w:u w:color="002060"/>
                <w:lang w:val="fr-FR"/>
              </w:rPr>
              <w:t xml:space="preserve"> </w:t>
            </w:r>
            <w:r w:rsidRPr="000D1174">
              <w:rPr>
                <w:rFonts w:ascii="DIN" w:eastAsia="Garamond" w:hAnsi="DIN"/>
                <w:color w:val="17365D" w:themeColor="text2" w:themeShade="BF"/>
                <w:sz w:val="20"/>
                <w:szCs w:val="20"/>
                <w:u w:color="002060"/>
                <w:lang w:val="fr-FR"/>
              </w:rPr>
              <w:t xml:space="preserve">: </w:t>
            </w:r>
            <w:sdt>
              <w:sdtPr>
                <w:rPr>
                  <w:rFonts w:ascii="DIN" w:eastAsia="Garamond" w:hAnsi="DIN"/>
                  <w:color w:val="17365D" w:themeColor="text2" w:themeShade="BF"/>
                  <w:sz w:val="20"/>
                  <w:szCs w:val="20"/>
                  <w:lang w:val="fr-FR"/>
                </w:rPr>
                <w:id w:val="498777269"/>
                <w14:checkbox>
                  <w14:checked w14:val="0"/>
                  <w14:checkedState w14:val="2612" w14:font="MS Gothic"/>
                  <w14:uncheckedState w14:val="2610" w14:font="MS Gothic"/>
                </w14:checkbox>
              </w:sdtPr>
              <w:sdtEndPr/>
              <w:sdtContent>
                <w:r w:rsidRPr="000D1174">
                  <w:rPr>
                    <w:rFonts w:ascii="Segoe UI Symbol" w:eastAsia="MS Gothic" w:hAnsi="Segoe UI Symbol" w:cs="Segoe UI Symbol"/>
                    <w:color w:val="17365D" w:themeColor="text2" w:themeShade="BF"/>
                    <w:sz w:val="20"/>
                    <w:szCs w:val="20"/>
                    <w:lang w:val="fr-FR"/>
                  </w:rPr>
                  <w:t>☐</w:t>
                </w:r>
              </w:sdtContent>
            </w:sdt>
            <w:r w:rsidRPr="000D1174">
              <w:rPr>
                <w:rFonts w:ascii="DIN" w:eastAsia="Garamond" w:hAnsi="DIN"/>
                <w:color w:val="17365D" w:themeColor="text2" w:themeShade="BF"/>
                <w:sz w:val="20"/>
                <w:szCs w:val="20"/>
                <w:lang w:val="fr-FR"/>
              </w:rPr>
              <w:t xml:space="preserve"> professionnelle </w:t>
            </w:r>
            <w:sdt>
              <w:sdtPr>
                <w:rPr>
                  <w:rFonts w:ascii="DIN" w:eastAsia="Garamond" w:hAnsi="DIN"/>
                  <w:color w:val="17365D" w:themeColor="text2" w:themeShade="BF"/>
                  <w:sz w:val="20"/>
                  <w:szCs w:val="20"/>
                  <w:lang w:val="fr-FR"/>
                </w:rPr>
                <w:id w:val="-1005893120"/>
                <w14:checkbox>
                  <w14:checked w14:val="0"/>
                  <w14:checkedState w14:val="2612" w14:font="MS Gothic"/>
                  <w14:uncheckedState w14:val="2610" w14:font="MS Gothic"/>
                </w14:checkbox>
              </w:sdtPr>
              <w:sdtEndPr/>
              <w:sdtContent>
                <w:r w:rsidRPr="000D1174">
                  <w:rPr>
                    <w:rFonts w:ascii="Segoe UI Symbol" w:eastAsia="MS Gothic" w:hAnsi="Segoe UI Symbol" w:cs="Segoe UI Symbol"/>
                    <w:color w:val="17365D" w:themeColor="text2" w:themeShade="BF"/>
                    <w:sz w:val="20"/>
                    <w:szCs w:val="20"/>
                    <w:lang w:val="fr-FR"/>
                  </w:rPr>
                  <w:t>☐</w:t>
                </w:r>
              </w:sdtContent>
            </w:sdt>
            <w:r w:rsidRPr="000D1174">
              <w:rPr>
                <w:rFonts w:ascii="DIN" w:eastAsia="Garamond" w:hAnsi="DIN"/>
                <w:color w:val="17365D" w:themeColor="text2" w:themeShade="BF"/>
                <w:sz w:val="20"/>
                <w:szCs w:val="20"/>
                <w:lang w:val="fr-FR"/>
              </w:rPr>
              <w:t xml:space="preserve"> personnelle</w:t>
            </w:r>
            <w:r w:rsidRPr="000D1174">
              <w:rPr>
                <w:rFonts w:ascii="DIN" w:eastAsia="Garamond" w:hAnsi="DIN"/>
                <w:color w:val="17365D" w:themeColor="text2" w:themeShade="BF"/>
                <w:lang w:val="fr-FR"/>
              </w:rPr>
              <w:t xml:space="preserve"> </w:t>
            </w: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tcPr>
          <w:p w:rsidR="00AB12A1" w:rsidRPr="000D1174" w:rsidRDefault="00AB12A1" w:rsidP="005F7B0D">
            <w:pPr>
              <w:tabs>
                <w:tab w:val="left" w:leader="underscore" w:pos="10519"/>
              </w:tabs>
              <w:spacing w:before="100" w:after="0" w:line="240" w:lineRule="auto"/>
              <w:ind w:right="17"/>
              <w:rPr>
                <w:rFonts w:ascii="DIN" w:hAnsi="DIN"/>
                <w:color w:val="17365D" w:themeColor="text2" w:themeShade="BF"/>
                <w:sz w:val="24"/>
                <w:szCs w:val="24"/>
                <w:u w:color="002060"/>
              </w:rPr>
            </w:pPr>
            <w:r w:rsidRPr="000D1174">
              <w:rPr>
                <w:rFonts w:ascii="DIN" w:eastAsia="Garamond" w:hAnsi="DIN"/>
                <w:color w:val="17365D" w:themeColor="text2" w:themeShade="BF"/>
                <w:u w:color="002060"/>
                <w:lang w:val="fr-FR"/>
              </w:rPr>
              <w:t>A l’intention de :</w:t>
            </w:r>
            <w:r w:rsidRPr="000D1174">
              <w:rPr>
                <w:rFonts w:ascii="DIN" w:eastAsia="Garamond" w:hAnsi="DIN"/>
                <w:color w:val="17365D" w:themeColor="text2" w:themeShade="BF"/>
                <w:sz w:val="24"/>
                <w:szCs w:val="24"/>
                <w:u w:color="002060"/>
                <w:lang w:val="fr-FR"/>
              </w:rPr>
              <w:t xml:space="preserve"> </w:t>
            </w:r>
            <w:r w:rsidRPr="000D1174">
              <w:rPr>
                <w:rFonts w:ascii="DIN" w:eastAsia="Garamond" w:hAnsi="DIN"/>
                <w:color w:val="17365D" w:themeColor="text2" w:themeShade="BF"/>
                <w:sz w:val="24"/>
                <w:szCs w:val="24"/>
                <w:u w:color="002060"/>
              </w:rPr>
              <w:object w:dxaOrig="225" w:dyaOrig="225">
                <v:shape id="_x0000_i1069" type="#_x0000_t75" style="width:441.65pt;height:18pt" o:ole="">
                  <v:imagedata r:id="rId27" o:title=""/>
                </v:shape>
                <w:control r:id="rId28" w:name="TextBox19" w:shapeid="_x0000_i1069"/>
              </w:object>
            </w:r>
          </w:p>
        </w:tc>
      </w:tr>
      <w:tr w:rsidR="000D1174" w:rsidRPr="000D1174" w:rsidTr="009E79AD">
        <w:trPr>
          <w:trHeight w:val="241"/>
          <w:jc w:val="center"/>
        </w:trPr>
        <w:tc>
          <w:tcPr>
            <w:tcW w:w="10863" w:type="dxa"/>
            <w:gridSpan w:val="2"/>
            <w:tcBorders>
              <w:top w:val="nil"/>
              <w:left w:val="single" w:sz="4" w:space="0" w:color="002060"/>
              <w:bottom w:val="nil"/>
              <w:right w:val="single" w:sz="4" w:space="0" w:color="002060"/>
            </w:tcBorders>
          </w:tcPr>
          <w:p w:rsidR="00AB12A1" w:rsidRPr="000D1174" w:rsidRDefault="00AB12A1" w:rsidP="00AB12A1">
            <w:pPr>
              <w:tabs>
                <w:tab w:val="left" w:leader="underscore" w:pos="10519"/>
              </w:tabs>
              <w:spacing w:before="160" w:after="100" w:afterAutospacing="1" w:line="240" w:lineRule="auto"/>
              <w:rPr>
                <w:rFonts w:ascii="DIN" w:hAnsi="DIN"/>
                <w:color w:val="17365D" w:themeColor="text2" w:themeShade="BF"/>
                <w:u w:color="002060"/>
              </w:rPr>
            </w:pPr>
            <w:r w:rsidRPr="000D1174">
              <w:rPr>
                <w:rFonts w:ascii="DIN" w:eastAsia="Garamond" w:hAnsi="DIN"/>
                <w:color w:val="17365D" w:themeColor="text2" w:themeShade="BF"/>
                <w:u w:color="002060"/>
                <w:lang w:val="fr-FR"/>
              </w:rPr>
              <w:t xml:space="preserve">Adresse : </w:t>
            </w:r>
            <w:r w:rsidRPr="000D1174">
              <w:rPr>
                <w:rFonts w:ascii="DIN" w:eastAsia="Garamond" w:hAnsi="DIN"/>
                <w:color w:val="17365D" w:themeColor="text2" w:themeShade="BF"/>
                <w:u w:color="002060"/>
              </w:rPr>
              <w:object w:dxaOrig="225" w:dyaOrig="225">
                <v:shape id="_x0000_i1071" type="#_x0000_t75" style="width:479pt;height:18pt" o:ole="">
                  <v:imagedata r:id="rId29" o:title=""/>
                </v:shape>
                <w:control r:id="rId30" w:name="TextBox110" w:shapeid="_x0000_i1071"/>
              </w:object>
            </w: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vAlign w:val="center"/>
          </w:tcPr>
          <w:p w:rsidR="005F7B0D" w:rsidRPr="000D1174" w:rsidRDefault="005F7B0D" w:rsidP="005F7B0D">
            <w:pPr>
              <w:tabs>
                <w:tab w:val="left" w:leader="underscore" w:pos="4854"/>
              </w:tabs>
              <w:spacing w:before="160" w:after="100" w:afterAutospacing="1" w:line="240" w:lineRule="auto"/>
              <w:rPr>
                <w:rFonts w:ascii="DIN" w:hAnsi="DIN"/>
                <w:color w:val="17365D" w:themeColor="text2" w:themeShade="BF"/>
                <w:u w:color="002060"/>
                <w:lang w:val="fr-FR"/>
              </w:rPr>
            </w:pPr>
            <w:r w:rsidRPr="000D1174">
              <w:rPr>
                <w:rFonts w:ascii="DIN" w:eastAsia="Garamond" w:hAnsi="DIN"/>
                <w:color w:val="17365D" w:themeColor="text2" w:themeShade="BF"/>
                <w:u w:color="002060"/>
                <w:lang w:val="fr-FR"/>
              </w:rPr>
              <w:t xml:space="preserve">Téléphone Fixe/Mobile : </w:t>
            </w:r>
            <w:r w:rsidRPr="000D1174">
              <w:rPr>
                <w:rFonts w:ascii="DIN" w:eastAsia="Garamond" w:hAnsi="DIN"/>
                <w:color w:val="17365D" w:themeColor="text2" w:themeShade="BF"/>
                <w:sz w:val="24"/>
                <w:szCs w:val="24"/>
                <w:u w:color="002060"/>
              </w:rPr>
              <w:object w:dxaOrig="225" w:dyaOrig="225">
                <v:shape id="_x0000_i1073" type="#_x0000_t75" style="width:408pt;height:18pt" o:ole="">
                  <v:imagedata r:id="rId31" o:title=""/>
                </v:shape>
                <w:control r:id="rId32" w:name="TextBox14111" w:shapeid="_x0000_i1073"/>
              </w:object>
            </w:r>
          </w:p>
        </w:tc>
      </w:tr>
      <w:tr w:rsidR="000D1174" w:rsidRPr="000D1174" w:rsidTr="009E79AD">
        <w:trPr>
          <w:trHeight w:val="866"/>
          <w:jc w:val="center"/>
        </w:trPr>
        <w:tc>
          <w:tcPr>
            <w:tcW w:w="10863" w:type="dxa"/>
            <w:gridSpan w:val="2"/>
            <w:tcBorders>
              <w:top w:val="nil"/>
              <w:left w:val="single" w:sz="4" w:space="0" w:color="002060"/>
              <w:bottom w:val="single" w:sz="4" w:space="0" w:color="002060"/>
              <w:right w:val="single" w:sz="4" w:space="0" w:color="002060"/>
            </w:tcBorders>
          </w:tcPr>
          <w:p w:rsidR="00AB12A1" w:rsidRPr="000D1174" w:rsidRDefault="00AB12A1" w:rsidP="00AB12A1">
            <w:pPr>
              <w:tabs>
                <w:tab w:val="left" w:leader="underscore" w:pos="10519"/>
              </w:tabs>
              <w:spacing w:before="160" w:after="0" w:line="240" w:lineRule="auto"/>
              <w:ind w:right="17"/>
              <w:rPr>
                <w:rFonts w:ascii="DIN" w:hAnsi="DIN"/>
                <w:color w:val="17365D" w:themeColor="text2" w:themeShade="BF"/>
                <w:u w:color="002060"/>
              </w:rPr>
            </w:pPr>
            <w:r w:rsidRPr="000D1174">
              <w:rPr>
                <w:rFonts w:ascii="DIN" w:eastAsia="Garamond" w:hAnsi="DIN"/>
                <w:color w:val="17365D" w:themeColor="text2" w:themeShade="BF"/>
                <w:u w:color="002060"/>
                <w:lang w:val="fr-FR"/>
              </w:rPr>
              <w:t>Mail</w:t>
            </w:r>
            <w:r w:rsidRPr="000D1174">
              <w:rPr>
                <w:rFonts w:ascii="DIN" w:eastAsia="Garamond" w:hAnsi="DIN"/>
                <w:b/>
                <w:color w:val="17365D" w:themeColor="text2" w:themeShade="BF"/>
                <w:u w:color="002060"/>
                <w:vertAlign w:val="superscript"/>
                <w:lang w:val="fr-FR"/>
              </w:rPr>
              <w:t> </w:t>
            </w:r>
            <w:r w:rsidRPr="000D1174">
              <w:rPr>
                <w:rFonts w:ascii="DIN" w:eastAsia="Garamond" w:hAnsi="DIN"/>
                <w:color w:val="17365D" w:themeColor="text2" w:themeShade="BF"/>
                <w:u w:color="002060"/>
                <w:lang w:val="fr-FR"/>
              </w:rPr>
              <w:t xml:space="preserve">: </w:t>
            </w:r>
            <w:r w:rsidRPr="000D1174">
              <w:rPr>
                <w:rFonts w:ascii="DIN" w:eastAsia="Garamond" w:hAnsi="DIN"/>
                <w:color w:val="17365D" w:themeColor="text2" w:themeShade="BF"/>
                <w:u w:color="002060"/>
              </w:rPr>
              <w:object w:dxaOrig="225" w:dyaOrig="225">
                <v:shape id="_x0000_i1075" type="#_x0000_t75" style="width:497pt;height:18pt" o:ole="">
                  <v:imagedata r:id="rId33" o:title=""/>
                </v:shape>
                <w:control r:id="rId34" w:name="TextBox113" w:shapeid="_x0000_i1075"/>
              </w:object>
            </w:r>
          </w:p>
        </w:tc>
      </w:tr>
      <w:tr w:rsidR="000D1174" w:rsidRPr="000D1174" w:rsidTr="009E79AD">
        <w:trPr>
          <w:trHeight w:val="396"/>
          <w:jc w:val="center"/>
        </w:trPr>
        <w:tc>
          <w:tcPr>
            <w:tcW w:w="10863" w:type="dxa"/>
            <w:gridSpan w:val="2"/>
            <w:tcBorders>
              <w:top w:val="single" w:sz="4" w:space="0" w:color="002060"/>
              <w:left w:val="single" w:sz="4" w:space="0" w:color="002060"/>
              <w:bottom w:val="nil"/>
              <w:right w:val="single" w:sz="4" w:space="0" w:color="002060"/>
            </w:tcBorders>
            <w:shd w:val="clear" w:color="auto" w:fill="17365D" w:themeFill="text2" w:themeFillShade="BF"/>
          </w:tcPr>
          <w:p w:rsidR="00AB12A1" w:rsidRPr="000D1174" w:rsidRDefault="00AB12A1" w:rsidP="00AB12A1">
            <w:pPr>
              <w:tabs>
                <w:tab w:val="left" w:pos="318"/>
              </w:tabs>
              <w:spacing w:before="120" w:after="120" w:line="240" w:lineRule="auto"/>
              <w:rPr>
                <w:rFonts w:ascii="DIN" w:eastAsia="MS Gothic" w:hAnsi="DIN"/>
                <w:color w:val="17365D" w:themeColor="text2" w:themeShade="BF"/>
                <w:spacing w:val="20"/>
                <w:sz w:val="26"/>
                <w:szCs w:val="26"/>
                <w:u w:color="002060"/>
                <w:lang w:val="fr-FR"/>
              </w:rPr>
            </w:pPr>
            <w:r w:rsidRPr="000D1174">
              <w:rPr>
                <w:rFonts w:ascii="DIN" w:eastAsia="Garamond" w:hAnsi="DIN"/>
                <w:b/>
                <w:smallCaps/>
                <w:color w:val="FFFFFF" w:themeColor="background1"/>
                <w:spacing w:val="20"/>
                <w:sz w:val="26"/>
                <w:szCs w:val="26"/>
                <w:u w:color="002060"/>
                <w:lang w:val="fr-FR"/>
              </w:rPr>
              <w:t>Formules « Adhésion annuelle »</w:t>
            </w:r>
          </w:p>
        </w:tc>
      </w:tr>
      <w:tr w:rsidR="000D1174" w:rsidRPr="000D1174" w:rsidTr="009E79AD">
        <w:trPr>
          <w:trHeight w:val="535"/>
          <w:jc w:val="center"/>
        </w:trPr>
        <w:tc>
          <w:tcPr>
            <w:tcW w:w="5665" w:type="dxa"/>
            <w:tcBorders>
              <w:top w:val="nil"/>
              <w:left w:val="single" w:sz="4" w:space="0" w:color="002060"/>
              <w:bottom w:val="nil"/>
              <w:right w:val="nil"/>
            </w:tcBorders>
          </w:tcPr>
          <w:p w:rsidR="00AB12A1" w:rsidRPr="000D1174" w:rsidRDefault="00BB2EFA" w:rsidP="00AB12A1">
            <w:pPr>
              <w:tabs>
                <w:tab w:val="left" w:pos="29"/>
                <w:tab w:val="left" w:pos="306"/>
              </w:tabs>
              <w:spacing w:before="120" w:after="0" w:line="240" w:lineRule="auto"/>
              <w:ind w:right="17"/>
              <w:rPr>
                <w:rFonts w:ascii="DIN" w:eastAsia="Garamond" w:hAnsi="DIN"/>
                <w:color w:val="17365D" w:themeColor="text2" w:themeShade="BF"/>
                <w:u w:color="002060"/>
                <w:lang w:val="fr-FR"/>
              </w:rPr>
            </w:pPr>
            <w:sdt>
              <w:sdtPr>
                <w:rPr>
                  <w:rFonts w:ascii="DIN" w:eastAsia="Garamond" w:hAnsi="DIN"/>
                  <w:color w:val="17365D" w:themeColor="text2" w:themeShade="BF"/>
                  <w:u w:color="002060"/>
                  <w:lang w:val="fr-FR"/>
                </w:rPr>
                <w:id w:val="1901779777"/>
                <w14:checkbox>
                  <w14:checked w14:val="0"/>
                  <w14:checkedState w14:val="2612" w14:font="MS Gothic"/>
                  <w14:uncheckedState w14:val="2610" w14:font="MS Gothic"/>
                </w14:checkbox>
              </w:sdtPr>
              <w:sdtEndPr/>
              <w:sdtContent>
                <w:r w:rsidR="00AB12A1" w:rsidRPr="000D1174">
                  <w:rPr>
                    <w:rFonts w:ascii="MS Gothic" w:eastAsia="MS Gothic" w:hAnsi="MS Gothic" w:hint="eastAsia"/>
                    <w:color w:val="17365D" w:themeColor="text2" w:themeShade="BF"/>
                    <w:u w:color="002060"/>
                    <w:lang w:val="fr-FR"/>
                  </w:rPr>
                  <w:t>☐</w:t>
                </w:r>
              </w:sdtContent>
            </w:sdt>
            <w:r w:rsidR="00AB12A1" w:rsidRPr="000D1174">
              <w:rPr>
                <w:rFonts w:ascii="DIN" w:eastAsia="Garamond" w:hAnsi="DIN"/>
                <w:color w:val="17365D" w:themeColor="text2" w:themeShade="BF"/>
                <w:u w:color="002060"/>
                <w:lang w:val="fr-FR"/>
              </w:rPr>
              <w:tab/>
            </w:r>
            <w:r w:rsidR="00AB12A1" w:rsidRPr="000D1174">
              <w:rPr>
                <w:rFonts w:ascii="DIN" w:eastAsia="Garamond" w:hAnsi="DIN"/>
                <w:color w:val="17365D" w:themeColor="text2" w:themeShade="BF"/>
                <w:sz w:val="24"/>
                <w:szCs w:val="24"/>
                <w:u w:color="002060"/>
                <w:lang w:val="fr-FR"/>
              </w:rPr>
              <w:t>« </w:t>
            </w:r>
            <w:r w:rsidR="00AB12A1" w:rsidRPr="000D1174">
              <w:rPr>
                <w:rFonts w:ascii="DIN" w:eastAsia="Garamond" w:hAnsi="DIN"/>
                <w:b/>
                <w:color w:val="17365D" w:themeColor="text2" w:themeShade="BF"/>
                <w:sz w:val="24"/>
                <w:szCs w:val="24"/>
                <w:u w:color="002060"/>
                <w:lang w:val="fr-FR"/>
              </w:rPr>
              <w:t>Corporate »</w:t>
            </w:r>
            <w:r w:rsidR="00AB12A1" w:rsidRPr="000D1174">
              <w:rPr>
                <w:rFonts w:ascii="DIN" w:eastAsia="Garamond" w:hAnsi="DIN"/>
                <w:color w:val="17365D" w:themeColor="text2" w:themeShade="BF"/>
                <w:u w:color="002060"/>
                <w:lang w:val="fr-FR"/>
              </w:rPr>
              <w:t xml:space="preserve"> - </w:t>
            </w:r>
            <w:r w:rsidR="00AB12A1" w:rsidRPr="000D1174">
              <w:rPr>
                <w:rFonts w:ascii="DIN" w:eastAsia="MS Gothic" w:hAnsi="DIN"/>
                <w:color w:val="17365D" w:themeColor="text2" w:themeShade="BF"/>
                <w:u w:color="002060"/>
                <w:lang w:val="fr-FR"/>
              </w:rPr>
              <w:t xml:space="preserve">Cotisation de </w:t>
            </w:r>
            <w:r w:rsidR="00AB12A1" w:rsidRPr="000D1174">
              <w:rPr>
                <w:rFonts w:ascii="DIN" w:eastAsia="MS Gothic" w:hAnsi="DIN"/>
                <w:b/>
                <w:color w:val="17365D" w:themeColor="text2" w:themeShade="BF"/>
                <w:u w:color="002060"/>
                <w:lang w:val="fr-FR"/>
              </w:rPr>
              <w:t>1 000 euros</w:t>
            </w:r>
          </w:p>
        </w:tc>
        <w:tc>
          <w:tcPr>
            <w:tcW w:w="5198" w:type="dxa"/>
            <w:tcBorders>
              <w:top w:val="nil"/>
              <w:left w:val="nil"/>
              <w:bottom w:val="nil"/>
              <w:right w:val="single" w:sz="4" w:space="0" w:color="002060"/>
            </w:tcBorders>
            <w:vAlign w:val="center"/>
          </w:tcPr>
          <w:p w:rsidR="00AB12A1" w:rsidRPr="000D1174" w:rsidRDefault="00BB2EFA" w:rsidP="00AB12A1">
            <w:pPr>
              <w:tabs>
                <w:tab w:val="left" w:pos="318"/>
                <w:tab w:val="left" w:pos="1023"/>
              </w:tabs>
              <w:spacing w:before="100" w:beforeAutospacing="1" w:after="100" w:afterAutospacing="1" w:line="240" w:lineRule="auto"/>
              <w:rPr>
                <w:rFonts w:ascii="DIN" w:hAnsi="DIN"/>
                <w:color w:val="17365D" w:themeColor="text2" w:themeShade="BF"/>
                <w:u w:color="002060"/>
                <w:lang w:val="fr-FR"/>
              </w:rPr>
            </w:pPr>
            <w:sdt>
              <w:sdtPr>
                <w:rPr>
                  <w:rFonts w:ascii="DIN" w:eastAsia="MS Gothic" w:hAnsi="DIN"/>
                  <w:color w:val="17365D" w:themeColor="text2" w:themeShade="BF"/>
                  <w:u w:color="002060"/>
                  <w:lang w:val="fr-FR"/>
                </w:rPr>
                <w:id w:val="-2042348958"/>
                <w14:checkbox>
                  <w14:checked w14:val="0"/>
                  <w14:checkedState w14:val="2612" w14:font="MS Gothic"/>
                  <w14:uncheckedState w14:val="2610" w14:font="MS Gothic"/>
                </w14:checkbox>
              </w:sdtPr>
              <w:sdtEndPr/>
              <w:sdtContent>
                <w:r w:rsidR="00AB12A1" w:rsidRPr="000D1174">
                  <w:rPr>
                    <w:rFonts w:ascii="Segoe UI Symbol" w:eastAsia="MS Gothic" w:hAnsi="Segoe UI Symbol" w:cs="Segoe UI Symbol"/>
                    <w:color w:val="17365D" w:themeColor="text2" w:themeShade="BF"/>
                    <w:u w:color="002060"/>
                    <w:lang w:val="fr-FR"/>
                  </w:rPr>
                  <w:t>☐</w:t>
                </w:r>
              </w:sdtContent>
            </w:sdt>
            <w:r w:rsidR="00AB12A1" w:rsidRPr="000D1174">
              <w:rPr>
                <w:rFonts w:ascii="DIN" w:eastAsia="MS Gothic" w:hAnsi="DIN"/>
                <w:color w:val="17365D" w:themeColor="text2" w:themeShade="BF"/>
                <w:u w:color="002060"/>
                <w:lang w:val="fr-FR"/>
              </w:rPr>
              <w:tab/>
            </w:r>
            <w:r w:rsidR="00AB12A1" w:rsidRPr="000D1174">
              <w:rPr>
                <w:rFonts w:ascii="DIN" w:eastAsia="MS Gothic" w:hAnsi="DIN"/>
                <w:color w:val="17365D" w:themeColor="text2" w:themeShade="BF"/>
                <w:sz w:val="24"/>
                <w:szCs w:val="24"/>
                <w:u w:color="002060"/>
                <w:lang w:val="fr-FR"/>
              </w:rPr>
              <w:t>« </w:t>
            </w:r>
            <w:r w:rsidR="00AB12A1" w:rsidRPr="000D1174">
              <w:rPr>
                <w:rFonts w:ascii="DIN" w:eastAsia="Garamond" w:hAnsi="DIN"/>
                <w:b/>
                <w:color w:val="17365D" w:themeColor="text2" w:themeShade="BF"/>
                <w:sz w:val="24"/>
                <w:szCs w:val="24"/>
                <w:u w:color="002060"/>
                <w:lang w:val="fr-FR"/>
              </w:rPr>
              <w:t>Individuel »</w:t>
            </w:r>
            <w:r w:rsidR="00AB12A1" w:rsidRPr="000D1174">
              <w:rPr>
                <w:rFonts w:ascii="DIN" w:eastAsia="Garamond" w:hAnsi="DIN"/>
                <w:color w:val="17365D" w:themeColor="text2" w:themeShade="BF"/>
                <w:u w:color="002060"/>
                <w:lang w:val="fr-FR"/>
              </w:rPr>
              <w:t xml:space="preserve"> - Cotisation de </w:t>
            </w:r>
            <w:r w:rsidR="00AB12A1" w:rsidRPr="000D1174">
              <w:rPr>
                <w:rFonts w:ascii="DIN" w:eastAsia="Garamond" w:hAnsi="DIN"/>
                <w:b/>
                <w:color w:val="17365D" w:themeColor="text2" w:themeShade="BF"/>
                <w:u w:color="002060"/>
                <w:lang w:val="fr-FR"/>
              </w:rPr>
              <w:t>200 euros</w:t>
            </w:r>
          </w:p>
        </w:tc>
      </w:tr>
      <w:tr w:rsidR="000D1174" w:rsidRPr="000D1174" w:rsidTr="009E79AD">
        <w:trPr>
          <w:trHeight w:val="63"/>
          <w:jc w:val="center"/>
        </w:trPr>
        <w:tc>
          <w:tcPr>
            <w:tcW w:w="10863" w:type="dxa"/>
            <w:gridSpan w:val="2"/>
            <w:tcBorders>
              <w:top w:val="nil"/>
              <w:left w:val="single" w:sz="4" w:space="0" w:color="002060"/>
              <w:bottom w:val="nil"/>
              <w:right w:val="single" w:sz="4" w:space="0" w:color="002060"/>
            </w:tcBorders>
          </w:tcPr>
          <w:p w:rsidR="00AB12A1" w:rsidRPr="000D1174" w:rsidRDefault="00AB12A1" w:rsidP="00AB12A1">
            <w:pPr>
              <w:spacing w:before="100" w:beforeAutospacing="1" w:after="100" w:afterAutospacing="1" w:line="240" w:lineRule="auto"/>
              <w:rPr>
                <w:rFonts w:ascii="DIN" w:eastAsia="Garamond" w:hAnsi="DIN"/>
                <w:color w:val="17365D" w:themeColor="text2" w:themeShade="BF"/>
                <w:sz w:val="8"/>
                <w:szCs w:val="8"/>
                <w:u w:color="002060"/>
                <w:lang w:val="fr-FR"/>
              </w:rPr>
            </w:pP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tcPr>
          <w:p w:rsidR="00AB12A1" w:rsidRPr="000D1174" w:rsidRDefault="00BB2EFA" w:rsidP="00AB12A1">
            <w:pPr>
              <w:spacing w:after="100" w:afterAutospacing="1" w:line="240" w:lineRule="auto"/>
              <w:ind w:left="171"/>
              <w:rPr>
                <w:rFonts w:ascii="DIN" w:hAnsi="DIN"/>
                <w:color w:val="17365D" w:themeColor="text2" w:themeShade="BF"/>
                <w:u w:color="002060"/>
                <w:lang w:val="fr-FR"/>
              </w:rPr>
            </w:pPr>
            <w:sdt>
              <w:sdtPr>
                <w:rPr>
                  <w:rFonts w:ascii="DIN" w:eastAsia="Garamond" w:hAnsi="DIN"/>
                  <w:color w:val="17365D" w:themeColor="text2" w:themeShade="BF"/>
                  <w:u w:color="002060"/>
                  <w:lang w:val="fr-FR"/>
                </w:rPr>
                <w:id w:val="-86538600"/>
                <w14:checkbox>
                  <w14:checked w14:val="0"/>
                  <w14:checkedState w14:val="2612" w14:font="MS Gothic"/>
                  <w14:uncheckedState w14:val="2610" w14:font="MS Gothic"/>
                </w14:checkbox>
              </w:sdtPr>
              <w:sdtEndPr/>
              <w:sdtContent>
                <w:r w:rsidR="00AB12A1" w:rsidRPr="000D1174">
                  <w:rPr>
                    <w:rFonts w:ascii="Segoe UI Symbol" w:eastAsia="MS Gothic" w:hAnsi="Segoe UI Symbol" w:cs="Segoe UI Symbol"/>
                    <w:color w:val="17365D" w:themeColor="text2" w:themeShade="BF"/>
                    <w:u w:color="002060"/>
                    <w:lang w:val="fr-FR"/>
                  </w:rPr>
                  <w:t>☐</w:t>
                </w:r>
              </w:sdtContent>
            </w:sdt>
            <w:r w:rsidR="00AB12A1" w:rsidRPr="000D1174">
              <w:rPr>
                <w:rFonts w:ascii="DIN" w:eastAsia="Garamond" w:hAnsi="DIN"/>
                <w:color w:val="17365D" w:themeColor="text2" w:themeShade="BF"/>
                <w:u w:color="002060"/>
                <w:lang w:val="fr-FR"/>
              </w:rPr>
              <w:t xml:space="preserve"> </w:t>
            </w:r>
            <w:r w:rsidR="00AB12A1" w:rsidRPr="000D1174">
              <w:rPr>
                <w:rFonts w:ascii="DIN" w:eastAsia="Garamond" w:hAnsi="DIN"/>
                <w:color w:val="17365D" w:themeColor="text2" w:themeShade="BF"/>
                <w:spacing w:val="-10"/>
                <w:u w:color="002060"/>
                <w:lang w:val="fr-FR"/>
              </w:rPr>
              <w:t xml:space="preserve">Chèque à l’ordre de </w:t>
            </w:r>
            <w:r w:rsidR="00AB12A1" w:rsidRPr="000D1174">
              <w:rPr>
                <w:rFonts w:ascii="DIN" w:eastAsia="Garamond" w:hAnsi="DIN"/>
                <w:b/>
                <w:color w:val="17365D" w:themeColor="text2" w:themeShade="BF"/>
                <w:spacing w:val="-10"/>
                <w:sz w:val="21"/>
                <w:szCs w:val="21"/>
                <w:u w:color="002060"/>
                <w:lang w:val="fr-FR"/>
              </w:rPr>
              <w:t>HEC Paris – EESC</w:t>
            </w:r>
            <w:r w:rsidR="00AB12A1" w:rsidRPr="000D1174">
              <w:rPr>
                <w:rFonts w:ascii="DIN" w:eastAsia="Garamond" w:hAnsi="DIN"/>
                <w:b/>
                <w:color w:val="17365D" w:themeColor="text2" w:themeShade="BF"/>
                <w:spacing w:val="-10"/>
                <w:u w:color="002060"/>
                <w:lang w:val="fr-FR"/>
              </w:rPr>
              <w:t xml:space="preserve"> </w:t>
            </w:r>
            <w:r w:rsidR="00AB12A1" w:rsidRPr="000D1174">
              <w:rPr>
                <w:rFonts w:ascii="DIN" w:eastAsia="Garamond" w:hAnsi="DIN"/>
                <w:color w:val="17365D" w:themeColor="text2" w:themeShade="BF"/>
                <w:spacing w:val="-10"/>
                <w:sz w:val="21"/>
                <w:szCs w:val="21"/>
                <w:u w:color="002060"/>
                <w:lang w:val="fr-FR"/>
              </w:rPr>
              <w:t>et</w:t>
            </w:r>
            <w:r w:rsidR="00AB12A1" w:rsidRPr="000D1174">
              <w:rPr>
                <w:rFonts w:ascii="DIN" w:eastAsia="Garamond" w:hAnsi="DIN"/>
                <w:b/>
                <w:color w:val="17365D" w:themeColor="text2" w:themeShade="BF"/>
                <w:spacing w:val="-10"/>
                <w:sz w:val="21"/>
                <w:szCs w:val="21"/>
                <w:u w:color="002060"/>
                <w:lang w:val="fr-FR"/>
              </w:rPr>
              <w:t xml:space="preserve"> </w:t>
            </w:r>
            <w:r w:rsidR="00AB12A1" w:rsidRPr="000D1174">
              <w:rPr>
                <w:rFonts w:ascii="DIN" w:eastAsia="Garamond" w:hAnsi="DIN"/>
                <w:color w:val="17365D" w:themeColor="text2" w:themeShade="BF"/>
                <w:spacing w:val="-10"/>
                <w:sz w:val="21"/>
                <w:szCs w:val="21"/>
                <w:u w:color="002060"/>
                <w:lang w:val="fr-FR"/>
              </w:rPr>
              <w:t>à adresser au Secrétariat du Club Finance à l’attention de Christel Jullien</w:t>
            </w:r>
            <w:r w:rsidR="00AB12A1" w:rsidRPr="000D1174">
              <w:rPr>
                <w:rFonts w:ascii="DIN" w:eastAsia="Garamond" w:hAnsi="DIN"/>
                <w:color w:val="17365D" w:themeColor="text2" w:themeShade="BF"/>
                <w:u w:color="002060"/>
                <w:lang w:val="fr-FR"/>
              </w:rPr>
              <w:t xml:space="preserve"> </w:t>
            </w: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tcPr>
          <w:p w:rsidR="00AB12A1" w:rsidRPr="000D1174" w:rsidRDefault="00BB2EFA" w:rsidP="00AB12A1">
            <w:pPr>
              <w:spacing w:after="60" w:line="240" w:lineRule="auto"/>
              <w:ind w:left="447" w:hanging="283"/>
              <w:rPr>
                <w:rFonts w:ascii="DIN" w:hAnsi="DIN"/>
                <w:color w:val="17365D" w:themeColor="text2" w:themeShade="BF"/>
                <w:u w:color="002060"/>
                <w:lang w:val="fr-FR"/>
              </w:rPr>
            </w:pPr>
            <w:sdt>
              <w:sdtPr>
                <w:rPr>
                  <w:rFonts w:ascii="DIN" w:eastAsia="Garamond" w:hAnsi="DIN"/>
                  <w:color w:val="17365D" w:themeColor="text2" w:themeShade="BF"/>
                  <w:u w:color="002060"/>
                  <w:lang w:val="fr-FR"/>
                </w:rPr>
                <w:id w:val="1872335963"/>
                <w14:checkbox>
                  <w14:checked w14:val="0"/>
                  <w14:checkedState w14:val="2612" w14:font="MS Gothic"/>
                  <w14:uncheckedState w14:val="2610" w14:font="MS Gothic"/>
                </w14:checkbox>
              </w:sdtPr>
              <w:sdtEndPr/>
              <w:sdtContent>
                <w:r w:rsidR="00AB12A1" w:rsidRPr="000D1174">
                  <w:rPr>
                    <w:rFonts w:ascii="Segoe UI Symbol" w:eastAsia="MS Gothic" w:hAnsi="Segoe UI Symbol" w:cs="Segoe UI Symbol"/>
                    <w:color w:val="17365D" w:themeColor="text2" w:themeShade="BF"/>
                    <w:u w:color="002060"/>
                    <w:lang w:val="fr-FR"/>
                  </w:rPr>
                  <w:t>☐</w:t>
                </w:r>
              </w:sdtContent>
            </w:sdt>
            <w:r w:rsidR="00AB12A1" w:rsidRPr="000D1174">
              <w:rPr>
                <w:rFonts w:ascii="DIN" w:eastAsia="Garamond" w:hAnsi="DIN"/>
                <w:color w:val="17365D" w:themeColor="text2" w:themeShade="BF"/>
                <w:u w:color="002060"/>
                <w:lang w:val="fr-FR"/>
              </w:rPr>
              <w:t xml:space="preserve"> </w:t>
            </w:r>
            <w:r w:rsidR="00AB12A1" w:rsidRPr="000D1174">
              <w:rPr>
                <w:rFonts w:ascii="DIN" w:eastAsia="Garamond" w:hAnsi="DIN"/>
                <w:color w:val="17365D" w:themeColor="text2" w:themeShade="BF"/>
                <w:spacing w:val="-2"/>
                <w:u w:color="002060"/>
                <w:lang w:val="fr-FR"/>
              </w:rPr>
              <w:t xml:space="preserve">Virement à effectuer en indiquant les mentions : </w:t>
            </w:r>
            <w:r w:rsidR="00AB12A1" w:rsidRPr="000D1174">
              <w:rPr>
                <w:rFonts w:ascii="DIN" w:eastAsia="Garamond" w:hAnsi="DIN"/>
                <w:b/>
                <w:smallCaps/>
                <w:color w:val="17365D" w:themeColor="text2" w:themeShade="BF"/>
                <w:spacing w:val="-2"/>
                <w:sz w:val="21"/>
                <w:szCs w:val="21"/>
                <w:u w:color="002060"/>
                <w:lang w:val="fr-FR"/>
              </w:rPr>
              <w:t>CFINANCE, Nom et Prénom du bénéficiaire</w:t>
            </w:r>
            <w:r w:rsidR="00AB12A1" w:rsidRPr="000D1174">
              <w:rPr>
                <w:rFonts w:ascii="DIN" w:eastAsia="Garamond" w:hAnsi="DIN"/>
                <w:color w:val="17365D" w:themeColor="text2" w:themeShade="BF"/>
                <w:spacing w:val="-2"/>
                <w:u w:color="002060"/>
                <w:lang w:val="fr-FR"/>
              </w:rPr>
              <w:br/>
            </w:r>
            <w:r w:rsidR="00AB12A1" w:rsidRPr="000D1174">
              <w:rPr>
                <w:rFonts w:ascii="DIN" w:eastAsia="Garamond" w:hAnsi="DIN"/>
                <w:i/>
                <w:color w:val="17365D" w:themeColor="text2" w:themeShade="BF"/>
                <w:spacing w:val="-2"/>
                <w:sz w:val="20"/>
                <w:szCs w:val="20"/>
                <w:u w:color="002060"/>
                <w:lang w:val="fr-FR"/>
              </w:rPr>
              <w:t>(pour obtenir le RIB, merci de contacter Christel Jullien au 01 39 67 97 86 ou jullienc@hec.fr)</w:t>
            </w:r>
          </w:p>
        </w:tc>
      </w:tr>
      <w:tr w:rsidR="000D1174" w:rsidRPr="000D1174" w:rsidTr="009E79AD">
        <w:trPr>
          <w:trHeight w:val="329"/>
          <w:jc w:val="center"/>
        </w:trPr>
        <w:tc>
          <w:tcPr>
            <w:tcW w:w="10863" w:type="dxa"/>
            <w:gridSpan w:val="2"/>
            <w:tcBorders>
              <w:top w:val="nil"/>
              <w:left w:val="single" w:sz="4" w:space="0" w:color="002060"/>
              <w:bottom w:val="nil"/>
              <w:right w:val="single" w:sz="4" w:space="0" w:color="002060"/>
            </w:tcBorders>
          </w:tcPr>
          <w:p w:rsidR="00AB12A1" w:rsidRPr="000D1174" w:rsidRDefault="00BB2EFA" w:rsidP="00AB12A1">
            <w:pPr>
              <w:spacing w:after="0" w:line="240" w:lineRule="auto"/>
              <w:ind w:left="453" w:hanging="282"/>
              <w:rPr>
                <w:rFonts w:ascii="DIN" w:eastAsia="Garamond" w:hAnsi="DIN"/>
                <w:color w:val="17365D" w:themeColor="text2" w:themeShade="BF"/>
                <w:u w:color="002060"/>
                <w:lang w:val="fr-FR"/>
              </w:rPr>
            </w:pPr>
            <w:sdt>
              <w:sdtPr>
                <w:rPr>
                  <w:rFonts w:ascii="DIN" w:eastAsia="Garamond" w:hAnsi="DIN"/>
                  <w:color w:val="17365D" w:themeColor="text2" w:themeShade="BF"/>
                  <w:u w:color="002060"/>
                  <w:lang w:val="fr-FR"/>
                </w:rPr>
                <w:id w:val="-1144203292"/>
                <w14:checkbox>
                  <w14:checked w14:val="0"/>
                  <w14:checkedState w14:val="2612" w14:font="MS Gothic"/>
                  <w14:uncheckedState w14:val="2610" w14:font="MS Gothic"/>
                </w14:checkbox>
              </w:sdtPr>
              <w:sdtEndPr/>
              <w:sdtContent>
                <w:r w:rsidR="00AB12A1" w:rsidRPr="000D1174">
                  <w:rPr>
                    <w:rFonts w:ascii="Segoe UI Symbol" w:eastAsia="MS Gothic" w:hAnsi="Segoe UI Symbol" w:cs="Segoe UI Symbol"/>
                    <w:color w:val="17365D" w:themeColor="text2" w:themeShade="BF"/>
                    <w:u w:color="002060"/>
                    <w:lang w:val="fr-FR"/>
                  </w:rPr>
                  <w:t>☐</w:t>
                </w:r>
              </w:sdtContent>
            </w:sdt>
            <w:r w:rsidR="00AB12A1" w:rsidRPr="000D1174">
              <w:rPr>
                <w:rFonts w:ascii="DIN" w:eastAsia="Garamond" w:hAnsi="DIN"/>
                <w:color w:val="17365D" w:themeColor="text2" w:themeShade="BF"/>
                <w:u w:color="002060"/>
                <w:lang w:val="fr-FR"/>
              </w:rPr>
              <w:t xml:space="preserve"> R</w:t>
            </w:r>
            <w:r w:rsidR="00AB12A1" w:rsidRPr="000D1174">
              <w:rPr>
                <w:rFonts w:ascii="DIN" w:eastAsia="Garamond" w:hAnsi="DIN"/>
                <w:color w:val="17365D" w:themeColor="text2" w:themeShade="BF"/>
                <w:spacing w:val="-2"/>
                <w:u w:color="002060"/>
                <w:lang w:val="fr-FR"/>
              </w:rPr>
              <w:t xml:space="preserve">èglement à réception de facture - </w:t>
            </w:r>
            <w:r w:rsidR="00AB12A1" w:rsidRPr="000D1174">
              <w:rPr>
                <w:rFonts w:ascii="DIN" w:eastAsia="Garamond" w:hAnsi="DIN"/>
                <w:b/>
                <w:color w:val="17365D" w:themeColor="text2" w:themeShade="BF"/>
                <w:spacing w:val="-2"/>
                <w:u w:color="002060"/>
                <w:vertAlign w:val="superscript"/>
                <w:lang w:val="fr-FR"/>
              </w:rPr>
              <w:t>(1)</w:t>
            </w:r>
            <w:r w:rsidR="00AB12A1" w:rsidRPr="000D1174">
              <w:rPr>
                <w:rFonts w:ascii="DIN" w:eastAsia="Garamond" w:hAnsi="DIN"/>
                <w:i/>
                <w:color w:val="17365D" w:themeColor="text2" w:themeShade="BF"/>
                <w:spacing w:val="-2"/>
                <w:sz w:val="21"/>
                <w:szCs w:val="21"/>
                <w:u w:color="002060"/>
                <w:lang w:val="fr-FR"/>
              </w:rPr>
              <w:t>Merci de compléter obligatoirement les champs « </w:t>
            </w:r>
            <w:r w:rsidR="00AB12A1" w:rsidRPr="000D1174">
              <w:rPr>
                <w:rFonts w:ascii="DIN" w:eastAsia="Garamond" w:hAnsi="DIN"/>
                <w:b/>
                <w:i/>
                <w:color w:val="17365D" w:themeColor="text2" w:themeShade="BF"/>
                <w:spacing w:val="-2"/>
                <w:sz w:val="21"/>
                <w:szCs w:val="21"/>
                <w:u w:color="002060"/>
                <w:lang w:val="fr-FR"/>
              </w:rPr>
              <w:t>Facturation</w:t>
            </w:r>
            <w:r w:rsidR="00AB12A1" w:rsidRPr="000D1174">
              <w:rPr>
                <w:rFonts w:ascii="DIN" w:eastAsia="Garamond" w:hAnsi="DIN"/>
                <w:i/>
                <w:color w:val="17365D" w:themeColor="text2" w:themeShade="BF"/>
                <w:spacing w:val="-2"/>
                <w:sz w:val="21"/>
                <w:szCs w:val="21"/>
                <w:u w:color="002060"/>
                <w:lang w:val="fr-FR"/>
              </w:rPr>
              <w:t> »</w:t>
            </w:r>
          </w:p>
        </w:tc>
      </w:tr>
      <w:tr w:rsidR="000D1174" w:rsidRPr="000D1174" w:rsidTr="009E79AD">
        <w:trPr>
          <w:trHeight w:val="642"/>
          <w:jc w:val="center"/>
        </w:trPr>
        <w:tc>
          <w:tcPr>
            <w:tcW w:w="5665" w:type="dxa"/>
            <w:tcBorders>
              <w:top w:val="nil"/>
              <w:left w:val="single" w:sz="4" w:space="0" w:color="002060"/>
              <w:bottom w:val="nil"/>
              <w:right w:val="nil"/>
            </w:tcBorders>
          </w:tcPr>
          <w:p w:rsidR="00AB12A1" w:rsidRPr="000D1174" w:rsidRDefault="00AB12A1" w:rsidP="00AB12A1">
            <w:pPr>
              <w:tabs>
                <w:tab w:val="left" w:leader="underscore" w:pos="4849"/>
              </w:tabs>
              <w:spacing w:before="240" w:after="0" w:line="240" w:lineRule="auto"/>
              <w:ind w:right="17"/>
              <w:rPr>
                <w:rFonts w:ascii="DIN" w:eastAsia="Garamond" w:hAnsi="DIN"/>
                <w:color w:val="17365D" w:themeColor="text2" w:themeShade="BF"/>
                <w:u w:color="002060"/>
                <w:lang w:val="fr-FR"/>
              </w:rPr>
            </w:pPr>
            <w:r w:rsidRPr="000D1174">
              <w:rPr>
                <w:rFonts w:ascii="DIN" w:eastAsia="Garamond" w:hAnsi="DIN"/>
                <w:color w:val="17365D" w:themeColor="text2" w:themeShade="BF"/>
                <w:spacing w:val="-6"/>
                <w:w w:val="91"/>
                <w:u w:color="002060"/>
              </w:rPr>
              <w:t>F</w:t>
            </w:r>
            <w:r w:rsidRPr="000D1174">
              <w:rPr>
                <w:rFonts w:ascii="DIN" w:eastAsia="Garamond" w:hAnsi="DIN"/>
                <w:color w:val="17365D" w:themeColor="text2" w:themeShade="BF"/>
                <w:w w:val="91"/>
                <w:u w:color="002060"/>
              </w:rPr>
              <w:t xml:space="preserve">ait </w:t>
            </w:r>
            <w:r w:rsidRPr="000D1174">
              <w:rPr>
                <w:rFonts w:ascii="DIN" w:eastAsia="Garamond" w:hAnsi="DIN"/>
                <w:color w:val="17365D" w:themeColor="text2" w:themeShade="BF"/>
                <w:u w:color="002060"/>
              </w:rPr>
              <w:t>le</w:t>
            </w:r>
            <w:r w:rsidRPr="000D1174">
              <w:rPr>
                <w:rFonts w:ascii="DIN" w:eastAsia="Garamond" w:hAnsi="DIN"/>
                <w:color w:val="17365D" w:themeColor="text2" w:themeShade="BF"/>
                <w:spacing w:val="57"/>
                <w:u w:color="002060"/>
              </w:rPr>
              <w:t xml:space="preserve"> </w:t>
            </w:r>
            <w:r w:rsidRPr="000D1174">
              <w:rPr>
                <w:rFonts w:ascii="DIN" w:eastAsia="Garamond" w:hAnsi="DIN"/>
                <w:color w:val="17365D" w:themeColor="text2" w:themeShade="BF"/>
                <w:sz w:val="24"/>
                <w:szCs w:val="24"/>
                <w:u w:color="002060"/>
              </w:rPr>
              <w:object w:dxaOrig="225" w:dyaOrig="225">
                <v:shape id="_x0000_i1077" type="#_x0000_t75" style="width:235pt;height:18pt" o:ole="">
                  <v:imagedata r:id="rId11" o:title=""/>
                </v:shape>
                <w:control r:id="rId35" w:name="TextBox114" w:shapeid="_x0000_i1077"/>
              </w:object>
            </w:r>
          </w:p>
        </w:tc>
        <w:tc>
          <w:tcPr>
            <w:tcW w:w="5198" w:type="dxa"/>
            <w:tcBorders>
              <w:top w:val="nil"/>
              <w:left w:val="nil"/>
              <w:bottom w:val="nil"/>
              <w:right w:val="single" w:sz="4" w:space="0" w:color="002060"/>
            </w:tcBorders>
          </w:tcPr>
          <w:p w:rsidR="00AB12A1" w:rsidRPr="000D1174" w:rsidRDefault="00AB12A1" w:rsidP="00AB12A1">
            <w:pPr>
              <w:tabs>
                <w:tab w:val="left" w:leader="underscore" w:pos="4712"/>
              </w:tabs>
              <w:spacing w:before="240" w:after="100" w:afterAutospacing="1" w:line="240" w:lineRule="auto"/>
              <w:rPr>
                <w:rFonts w:ascii="DIN" w:hAnsi="DIN"/>
                <w:color w:val="17365D" w:themeColor="text2" w:themeShade="BF"/>
                <w:u w:color="002060"/>
                <w:lang w:val="fr-FR"/>
              </w:rPr>
            </w:pPr>
            <w:r w:rsidRPr="000D1174">
              <w:rPr>
                <w:rFonts w:ascii="DIN" w:eastAsia="Garamond" w:hAnsi="DIN"/>
                <w:color w:val="17365D" w:themeColor="text2" w:themeShade="BF"/>
                <w:w w:val="106"/>
                <w:u w:color="002060"/>
              </w:rPr>
              <w:t>à</w:t>
            </w:r>
            <w:r w:rsidRPr="000D1174">
              <w:rPr>
                <w:rFonts w:ascii="DIN" w:eastAsia="Garamond" w:hAnsi="DIN"/>
                <w:color w:val="17365D" w:themeColor="text2" w:themeShade="BF"/>
                <w:u w:color="002060"/>
              </w:rPr>
              <w:t xml:space="preserve"> </w:t>
            </w:r>
            <w:r w:rsidRPr="000D1174">
              <w:rPr>
                <w:rFonts w:ascii="DIN" w:eastAsia="Garamond" w:hAnsi="DIN"/>
                <w:color w:val="17365D" w:themeColor="text2" w:themeShade="BF"/>
                <w:sz w:val="24"/>
                <w:szCs w:val="24"/>
                <w:u w:color="002060"/>
              </w:rPr>
              <w:object w:dxaOrig="225" w:dyaOrig="225">
                <v:shape id="_x0000_i1079" type="#_x0000_t75" style="width:235pt;height:18pt" o:ole="">
                  <v:imagedata r:id="rId11" o:title=""/>
                </v:shape>
                <w:control r:id="rId36" w:name="TextBox115" w:shapeid="_x0000_i1079"/>
              </w:object>
            </w:r>
          </w:p>
        </w:tc>
      </w:tr>
      <w:tr w:rsidR="000D1174" w:rsidRPr="000D1174" w:rsidTr="009E79AD">
        <w:trPr>
          <w:trHeight w:val="642"/>
          <w:jc w:val="center"/>
        </w:trPr>
        <w:tc>
          <w:tcPr>
            <w:tcW w:w="5665" w:type="dxa"/>
            <w:tcBorders>
              <w:top w:val="nil"/>
              <w:left w:val="single" w:sz="4" w:space="0" w:color="002060"/>
              <w:bottom w:val="nil"/>
              <w:right w:val="nil"/>
            </w:tcBorders>
          </w:tcPr>
          <w:p w:rsidR="00AB12A1" w:rsidRPr="000D1174" w:rsidRDefault="00AB12A1" w:rsidP="00AB12A1">
            <w:pPr>
              <w:tabs>
                <w:tab w:val="left" w:leader="underscore" w:pos="4849"/>
              </w:tabs>
              <w:spacing w:before="360" w:after="0" w:line="240" w:lineRule="auto"/>
              <w:ind w:right="17"/>
              <w:rPr>
                <w:rFonts w:ascii="DIN" w:eastAsia="Garamond" w:hAnsi="DIN"/>
                <w:color w:val="17365D" w:themeColor="text2" w:themeShade="BF"/>
                <w:spacing w:val="-6"/>
                <w:w w:val="91"/>
                <w:u w:color="002060"/>
              </w:rPr>
            </w:pPr>
          </w:p>
        </w:tc>
        <w:tc>
          <w:tcPr>
            <w:tcW w:w="5198" w:type="dxa"/>
            <w:tcBorders>
              <w:top w:val="nil"/>
              <w:left w:val="nil"/>
              <w:bottom w:val="nil"/>
              <w:right w:val="single" w:sz="4" w:space="0" w:color="002060"/>
            </w:tcBorders>
          </w:tcPr>
          <w:p w:rsidR="00AB12A1" w:rsidRPr="000D1174" w:rsidRDefault="00AB12A1" w:rsidP="00AB12A1">
            <w:pPr>
              <w:tabs>
                <w:tab w:val="left" w:leader="underscore" w:pos="4712"/>
              </w:tabs>
              <w:spacing w:before="360" w:after="100" w:afterAutospacing="1" w:line="240" w:lineRule="auto"/>
              <w:rPr>
                <w:rFonts w:ascii="DIN" w:eastAsia="Garamond" w:hAnsi="DIN"/>
                <w:color w:val="17365D" w:themeColor="text2" w:themeShade="BF"/>
                <w:w w:val="106"/>
                <w:u w:color="002060"/>
              </w:rPr>
            </w:pPr>
            <w:r w:rsidRPr="000D1174">
              <w:rPr>
                <w:rFonts w:ascii="DIN" w:eastAsia="Garamond" w:hAnsi="DIN"/>
                <w:color w:val="17365D" w:themeColor="text2" w:themeShade="BF"/>
                <w:w w:val="106"/>
                <w:u w:color="002060"/>
              </w:rPr>
              <w:t>Signature</w:t>
            </w:r>
          </w:p>
        </w:tc>
      </w:tr>
      <w:tr w:rsidR="000D1174" w:rsidRPr="000D1174" w:rsidTr="009E79AD">
        <w:trPr>
          <w:trHeight w:val="455"/>
          <w:jc w:val="center"/>
        </w:trPr>
        <w:tc>
          <w:tcPr>
            <w:tcW w:w="10863" w:type="dxa"/>
            <w:gridSpan w:val="2"/>
            <w:tcBorders>
              <w:top w:val="nil"/>
              <w:left w:val="single" w:sz="4" w:space="0" w:color="002060"/>
              <w:bottom w:val="single" w:sz="4" w:space="0" w:color="002060"/>
              <w:right w:val="single" w:sz="4" w:space="0" w:color="002060"/>
            </w:tcBorders>
          </w:tcPr>
          <w:p w:rsidR="00AB12A1" w:rsidRPr="000D1174" w:rsidRDefault="00AB12A1" w:rsidP="00AB12A1">
            <w:pPr>
              <w:tabs>
                <w:tab w:val="left" w:leader="underscore" w:pos="4712"/>
              </w:tabs>
              <w:spacing w:before="120" w:after="0" w:line="240" w:lineRule="auto"/>
              <w:jc w:val="both"/>
              <w:rPr>
                <w:rFonts w:ascii="DIN" w:eastAsia="Garamond" w:hAnsi="DIN"/>
                <w:b/>
                <w:color w:val="17365D" w:themeColor="text2" w:themeShade="BF"/>
                <w:w w:val="106"/>
                <w:sz w:val="16"/>
                <w:szCs w:val="16"/>
                <w:u w:color="002060"/>
              </w:rPr>
            </w:pPr>
            <w:r w:rsidRPr="000D1174">
              <w:rPr>
                <w:rFonts w:ascii="DIN" w:eastAsia="Garamond" w:hAnsi="DIN"/>
                <w:b/>
                <w:color w:val="17365D" w:themeColor="text2" w:themeShade="BF"/>
                <w:w w:val="106"/>
                <w:sz w:val="16"/>
                <w:szCs w:val="16"/>
                <w:u w:color="002060"/>
              </w:rPr>
              <w:t>Important : Consulter en Annexe 1 “Information collecte des données”</w:t>
            </w:r>
          </w:p>
        </w:tc>
      </w:tr>
    </w:tbl>
    <w:p w:rsidR="00AA24C1" w:rsidRPr="000D1174" w:rsidRDefault="00AA24C1" w:rsidP="00DE17C0">
      <w:pPr>
        <w:spacing w:after="120" w:line="240" w:lineRule="auto"/>
        <w:rPr>
          <w:color w:val="17365D" w:themeColor="text2" w:themeShade="BF"/>
        </w:rPr>
      </w:pPr>
    </w:p>
    <w:tbl>
      <w:tblPr>
        <w:tblStyle w:val="Grilledutableau"/>
        <w:tblW w:w="10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0863"/>
      </w:tblGrid>
      <w:tr w:rsidR="000D1174" w:rsidRPr="000D1174" w:rsidTr="009E79AD">
        <w:tc>
          <w:tcPr>
            <w:tcW w:w="10863" w:type="dxa"/>
            <w:shd w:val="clear" w:color="auto" w:fill="17365D" w:themeFill="text2" w:themeFillShade="BF"/>
          </w:tcPr>
          <w:p w:rsidR="00AA24C1" w:rsidRPr="000D1174" w:rsidRDefault="00AA24C1" w:rsidP="00AB12A1">
            <w:pPr>
              <w:tabs>
                <w:tab w:val="left" w:leader="underscore" w:pos="4712"/>
              </w:tabs>
              <w:spacing w:before="120" w:after="120" w:line="240" w:lineRule="auto"/>
              <w:jc w:val="center"/>
              <w:rPr>
                <w:rFonts w:ascii="DIN" w:eastAsia="Garamond" w:hAnsi="DIN"/>
                <w:b/>
                <w:caps/>
                <w:color w:val="17365D" w:themeColor="text2" w:themeShade="BF"/>
                <w:spacing w:val="120"/>
                <w:w w:val="106"/>
                <w:sz w:val="28"/>
                <w:szCs w:val="28"/>
                <w:u w:color="002060"/>
              </w:rPr>
            </w:pPr>
            <w:r w:rsidRPr="000D1174">
              <w:rPr>
                <w:rFonts w:ascii="DIN" w:eastAsia="Garamond" w:hAnsi="DIN"/>
                <w:b/>
                <w:caps/>
                <w:color w:val="FFFFFF" w:themeColor="background1"/>
                <w:spacing w:val="120"/>
                <w:w w:val="106"/>
                <w:sz w:val="28"/>
                <w:szCs w:val="28"/>
                <w:u w:color="002060"/>
              </w:rPr>
              <w:t>annexe 1</w:t>
            </w:r>
          </w:p>
        </w:tc>
      </w:tr>
      <w:tr w:rsidR="000D1174" w:rsidRPr="000D1174" w:rsidTr="009E79AD">
        <w:tc>
          <w:tcPr>
            <w:tcW w:w="10863" w:type="dxa"/>
          </w:tcPr>
          <w:p w:rsidR="00AA24C1" w:rsidRPr="000D1174" w:rsidRDefault="00AA24C1" w:rsidP="000D1174">
            <w:pPr>
              <w:tabs>
                <w:tab w:val="left" w:leader="underscore" w:pos="4712"/>
              </w:tabs>
              <w:spacing w:before="240" w:after="240" w:line="240" w:lineRule="auto"/>
              <w:jc w:val="both"/>
              <w:rPr>
                <w:rFonts w:ascii="DIN" w:eastAsia="Garamond" w:hAnsi="DIN"/>
                <w:b/>
                <w:color w:val="17365D" w:themeColor="text2" w:themeShade="BF"/>
                <w:w w:val="106"/>
                <w:u w:color="002060"/>
              </w:rPr>
            </w:pPr>
            <w:r w:rsidRPr="000D1174">
              <w:rPr>
                <w:rFonts w:ascii="DIN" w:eastAsia="Garamond" w:hAnsi="DIN"/>
                <w:b/>
                <w:caps/>
                <w:color w:val="17365D" w:themeColor="text2" w:themeShade="BF"/>
                <w:w w:val="106"/>
                <w:u w:color="002060"/>
              </w:rPr>
              <w:t>Information collecte de données</w:t>
            </w:r>
          </w:p>
          <w:p w:rsidR="00AA24C1" w:rsidRPr="000D1174" w:rsidRDefault="00AA24C1" w:rsidP="000D1174">
            <w:pPr>
              <w:tabs>
                <w:tab w:val="left" w:leader="underscore" w:pos="4712"/>
              </w:tabs>
              <w:spacing w:before="240" w:after="240" w:line="240" w:lineRule="auto"/>
              <w:jc w:val="both"/>
              <w:rPr>
                <w:rFonts w:ascii="DIN" w:eastAsia="Garamond" w:hAnsi="DIN"/>
                <w:color w:val="17365D" w:themeColor="text2" w:themeShade="BF"/>
                <w:w w:val="106"/>
                <w:u w:color="002060"/>
              </w:rPr>
            </w:pPr>
            <w:r w:rsidRPr="000D1174">
              <w:rPr>
                <w:rFonts w:ascii="DIN" w:eastAsia="Garamond" w:hAnsi="DIN"/>
                <w:color w:val="17365D" w:themeColor="text2" w:themeShade="BF"/>
                <w:w w:val="106"/>
                <w:u w:color="002060"/>
              </w:rPr>
              <w:t>La saisie de l'ensemble des champs</w:t>
            </w:r>
            <w:r w:rsidR="00344731" w:rsidRPr="000D1174">
              <w:rPr>
                <w:rFonts w:ascii="DIN" w:eastAsia="Garamond" w:hAnsi="DIN"/>
                <w:color w:val="17365D" w:themeColor="text2" w:themeShade="BF"/>
                <w:w w:val="106"/>
                <w:u w:color="002060"/>
              </w:rPr>
              <w:t xml:space="preserve"> </w:t>
            </w:r>
            <w:r w:rsidRPr="000D1174">
              <w:rPr>
                <w:rFonts w:ascii="DIN" w:eastAsia="Garamond" w:hAnsi="DIN"/>
                <w:color w:val="17365D" w:themeColor="text2" w:themeShade="BF"/>
                <w:w w:val="106"/>
                <w:u w:color="002060"/>
              </w:rPr>
              <w:t>est obligatoire, à défaut, votre adhésion ne sera pas correctement évaluée.</w:t>
            </w:r>
          </w:p>
          <w:p w:rsidR="00AA24C1" w:rsidRPr="000D1174" w:rsidRDefault="00AA24C1" w:rsidP="000D1174">
            <w:pPr>
              <w:tabs>
                <w:tab w:val="left" w:leader="underscore" w:pos="4712"/>
              </w:tabs>
              <w:spacing w:after="120" w:line="240" w:lineRule="auto"/>
              <w:jc w:val="both"/>
              <w:rPr>
                <w:rFonts w:ascii="DIN" w:eastAsia="Garamond" w:hAnsi="DIN"/>
                <w:color w:val="17365D" w:themeColor="text2" w:themeShade="BF"/>
                <w:w w:val="106"/>
                <w:u w:color="002060"/>
              </w:rPr>
            </w:pPr>
            <w:r w:rsidRPr="000D1174">
              <w:rPr>
                <w:rFonts w:ascii="DIN" w:eastAsia="Garamond" w:hAnsi="DIN"/>
                <w:color w:val="17365D" w:themeColor="text2" w:themeShade="BF"/>
                <w:w w:val="106"/>
                <w:u w:color="002060"/>
              </w:rPr>
              <w:t xml:space="preserve">HEC Paris collecte et traite vos données personnelles afin d’assurer la sélection de l'Adhérent au Club Finance, le suivi administratif et financier de l'adhésion, l’ouverture de ses droits relatifs à l’Accès, l’accès aux offres proposées, le suivi de sa participation au Club Finance, sa participation à la vie de la communauté du Club Finance via des échanges avec d’autres participants, la création d'un annuaire reprenant l'identité, les coordonnées et éléments de la vie professionnelle des participants et qui sera diffusé aux membres du Club Finance ainsi que l’envoi du bulletin d’adhésion pour l’année suivante. Ces données et celles collectées lors de la consultation de notre site Web seront traitées informatiquement à des fins de recherche et d’analyse statistiques. </w:t>
            </w:r>
          </w:p>
          <w:p w:rsidR="00AA24C1" w:rsidRPr="000D1174" w:rsidRDefault="00AA24C1" w:rsidP="000D1174">
            <w:pPr>
              <w:tabs>
                <w:tab w:val="left" w:leader="underscore" w:pos="4712"/>
              </w:tabs>
              <w:spacing w:after="120" w:line="240" w:lineRule="auto"/>
              <w:jc w:val="both"/>
              <w:rPr>
                <w:rFonts w:ascii="DIN" w:eastAsia="Garamond" w:hAnsi="DIN"/>
                <w:color w:val="17365D" w:themeColor="text2" w:themeShade="BF"/>
                <w:w w:val="106"/>
                <w:u w:color="002060"/>
              </w:rPr>
            </w:pPr>
            <w:r w:rsidRPr="000D1174">
              <w:rPr>
                <w:rFonts w:ascii="DIN" w:eastAsia="Garamond" w:hAnsi="DIN"/>
                <w:color w:val="17365D" w:themeColor="text2" w:themeShade="BF"/>
                <w:w w:val="106"/>
                <w:u w:color="002060"/>
              </w:rPr>
              <w:t>HEC Paris s’engage à transmettre les données personnelles relatives à l’Adhérent et ou Participant, aux seuls membres inscrits au Club Finance, le cas échéant, à ses partenaires organisateurs des événements ouverts à l'Adhérent, à ses prestataires techniques chargés de l’hébergement, de l’enregistrement et de la bonne gestion du Site et/ou de la Plateforme. Les données seront conservées jusqu'à 2 ans après la non-réinscription ou la désinscription d'un membre.</w:t>
            </w:r>
          </w:p>
          <w:p w:rsidR="00AA24C1" w:rsidRPr="000D1174" w:rsidRDefault="00AA24C1" w:rsidP="000D1174">
            <w:pPr>
              <w:tabs>
                <w:tab w:val="left" w:leader="underscore" w:pos="4712"/>
              </w:tabs>
              <w:spacing w:after="120" w:line="240" w:lineRule="auto"/>
              <w:jc w:val="both"/>
              <w:rPr>
                <w:rFonts w:ascii="DIN" w:eastAsia="Garamond" w:hAnsi="DIN"/>
                <w:color w:val="17365D" w:themeColor="text2" w:themeShade="BF"/>
                <w:w w:val="106"/>
                <w:u w:color="002060"/>
              </w:rPr>
            </w:pPr>
            <w:r w:rsidRPr="000D1174">
              <w:rPr>
                <w:rFonts w:ascii="DIN" w:eastAsia="Garamond" w:hAnsi="DIN"/>
                <w:color w:val="17365D" w:themeColor="text2" w:themeShade="BF"/>
                <w:w w:val="106"/>
                <w:u w:color="002060"/>
              </w:rPr>
              <w:t xml:space="preserve">En vertu de la Loi, l’Adhérent et ou Participant dispose du droit d’accès, de rectification, de suppression sur les données le concernant en s'adressant à </w:t>
            </w:r>
            <w:hyperlink r:id="rId37" w:history="1">
              <w:r w:rsidRPr="000D1174">
                <w:rPr>
                  <w:rStyle w:val="Lienhypertexte"/>
                  <w:rFonts w:ascii="DIN" w:eastAsia="Garamond" w:hAnsi="DIN"/>
                  <w:color w:val="17365D" w:themeColor="text2" w:themeShade="BF"/>
                  <w:w w:val="106"/>
                  <w:u w:color="002060"/>
                </w:rPr>
                <w:t>jullienc@hec.fr</w:t>
              </w:r>
            </w:hyperlink>
          </w:p>
          <w:p w:rsidR="00AA24C1" w:rsidRPr="000D1174" w:rsidRDefault="00AA24C1" w:rsidP="000D1174">
            <w:pPr>
              <w:tabs>
                <w:tab w:val="left" w:leader="underscore" w:pos="4712"/>
              </w:tabs>
              <w:spacing w:after="120" w:line="240" w:lineRule="auto"/>
              <w:jc w:val="both"/>
              <w:rPr>
                <w:rFonts w:ascii="DIN" w:eastAsia="Garamond" w:hAnsi="DIN"/>
                <w:color w:val="17365D" w:themeColor="text2" w:themeShade="BF"/>
                <w:w w:val="106"/>
                <w:u w:color="002060"/>
              </w:rPr>
            </w:pPr>
            <w:r w:rsidRPr="000D1174">
              <w:rPr>
                <w:rFonts w:ascii="DIN" w:eastAsia="Garamond" w:hAnsi="DIN"/>
                <w:color w:val="17365D" w:themeColor="text2" w:themeShade="BF"/>
                <w:w w:val="106"/>
                <w:u w:color="002060"/>
              </w:rPr>
              <w:t>Il peut aussi s'opposer et demander à limiter à ce traitement en contactant donnees-personnelles@hec.</w:t>
            </w:r>
          </w:p>
          <w:p w:rsidR="00AA24C1" w:rsidRPr="000D1174" w:rsidRDefault="00AA24C1" w:rsidP="000D1174">
            <w:pPr>
              <w:jc w:val="both"/>
              <w:rPr>
                <w:rFonts w:ascii="DIN" w:eastAsia="Garamond" w:hAnsi="DIN"/>
                <w:b/>
                <w:color w:val="17365D" w:themeColor="text2" w:themeShade="BF"/>
                <w:w w:val="106"/>
                <w:u w:color="002060"/>
              </w:rPr>
            </w:pPr>
            <w:r w:rsidRPr="000D1174">
              <w:rPr>
                <w:rFonts w:ascii="DIN" w:eastAsia="Garamond" w:hAnsi="DIN"/>
                <w:color w:val="17365D" w:themeColor="text2" w:themeShade="BF"/>
                <w:w w:val="106"/>
                <w:u w:color="002060"/>
              </w:rPr>
              <w:t xml:space="preserve">Pour en savoir plus sur la gestion de vos données et de droits, consultez </w:t>
            </w:r>
            <w:hyperlink r:id="rId38" w:history="1">
              <w:r w:rsidRPr="000D1174">
                <w:rPr>
                  <w:rStyle w:val="Lienhypertexte"/>
                  <w:rFonts w:ascii="DIN" w:eastAsia="Garamond" w:hAnsi="DIN"/>
                  <w:color w:val="17365D" w:themeColor="text2" w:themeShade="BF"/>
                  <w:w w:val="106"/>
                  <w:u w:color="002060"/>
                </w:rPr>
                <w:t>https://www.hec.edu/fr/politique-concernant-la-protection-des-donnees-personnelles</w:t>
              </w:r>
            </w:hyperlink>
            <w:r w:rsidRPr="000D1174">
              <w:rPr>
                <w:rFonts w:ascii="DIN" w:eastAsia="Garamond" w:hAnsi="DIN"/>
                <w:color w:val="17365D" w:themeColor="text2" w:themeShade="BF"/>
                <w:w w:val="106"/>
                <w:u w:color="002060"/>
              </w:rPr>
              <w:t>.</w:t>
            </w:r>
          </w:p>
        </w:tc>
      </w:tr>
    </w:tbl>
    <w:p w:rsidR="00F47DC0" w:rsidRPr="000D1174" w:rsidRDefault="00F47DC0" w:rsidP="00C235EE">
      <w:pPr>
        <w:spacing w:after="0" w:line="240" w:lineRule="auto"/>
        <w:rPr>
          <w:rFonts w:ascii="DIN" w:hAnsi="DIN"/>
          <w:color w:val="17365D" w:themeColor="text2" w:themeShade="BF"/>
          <w:u w:color="002060"/>
          <w:lang w:val="fr-FR"/>
        </w:rPr>
      </w:pPr>
    </w:p>
    <w:p w:rsidR="00AA24C1" w:rsidRPr="000D1174" w:rsidRDefault="00AA24C1" w:rsidP="00AA24C1">
      <w:pPr>
        <w:spacing w:after="0" w:line="240" w:lineRule="auto"/>
        <w:jc w:val="right"/>
        <w:rPr>
          <w:rFonts w:ascii="DIN" w:hAnsi="DIN"/>
          <w:color w:val="17365D" w:themeColor="text2" w:themeShade="BF"/>
          <w:u w:color="002060"/>
          <w:lang w:val="fr-FR"/>
        </w:rPr>
      </w:pPr>
    </w:p>
    <w:p w:rsidR="00AA24C1" w:rsidRPr="003D3C3E" w:rsidRDefault="00AA24C1" w:rsidP="00AA24C1">
      <w:pPr>
        <w:spacing w:after="0" w:line="240" w:lineRule="auto"/>
        <w:jc w:val="right"/>
        <w:rPr>
          <w:rFonts w:ascii="DIN" w:hAnsi="DIN"/>
          <w:color w:val="002060"/>
          <w:u w:color="002060"/>
          <w:lang w:val="fr-FR"/>
        </w:rPr>
      </w:pPr>
      <w:r w:rsidRPr="003D3C3E">
        <w:rPr>
          <w:rFonts w:ascii="DIN" w:hAnsi="DIN"/>
          <w:color w:val="002060"/>
          <w:u w:color="002060"/>
          <w:lang w:val="fr-FR"/>
        </w:rPr>
        <w:t>Jouy-en-Josas, Janvier 202</w:t>
      </w:r>
      <w:r w:rsidR="009E79AD" w:rsidRPr="003D3C3E">
        <w:rPr>
          <w:rFonts w:ascii="DIN" w:hAnsi="DIN"/>
          <w:color w:val="002060"/>
          <w:u w:color="002060"/>
          <w:lang w:val="fr-FR"/>
        </w:rPr>
        <w:t>2</w:t>
      </w:r>
    </w:p>
    <w:sectPr w:rsidR="00AA24C1" w:rsidRPr="003D3C3E" w:rsidSect="00291A3A">
      <w:type w:val="continuous"/>
      <w:pgSz w:w="11920" w:h="16840"/>
      <w:pgMar w:top="238" w:right="658" w:bottom="11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0D" w:rsidRDefault="005F7B0D" w:rsidP="00817927">
      <w:pPr>
        <w:spacing w:after="0" w:line="240" w:lineRule="auto"/>
      </w:pPr>
      <w:r>
        <w:separator/>
      </w:r>
    </w:p>
  </w:endnote>
  <w:endnote w:type="continuationSeparator" w:id="0">
    <w:p w:rsidR="005F7B0D" w:rsidRDefault="005F7B0D" w:rsidP="0081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panose1 w:val="02000503040000020003"/>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0D" w:rsidRDefault="005F7B0D" w:rsidP="00817927">
      <w:pPr>
        <w:spacing w:after="0" w:line="240" w:lineRule="auto"/>
      </w:pPr>
      <w:r>
        <w:separator/>
      </w:r>
    </w:p>
  </w:footnote>
  <w:footnote w:type="continuationSeparator" w:id="0">
    <w:p w:rsidR="005F7B0D" w:rsidRDefault="005F7B0D" w:rsidP="00817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7A0E"/>
    <w:multiLevelType w:val="hybridMultilevel"/>
    <w:tmpl w:val="CEA8A0DC"/>
    <w:lvl w:ilvl="0" w:tplc="AA3AEBAC">
      <w:start w:val="5"/>
      <w:numFmt w:val="bullet"/>
      <w:lvlText w:val=""/>
      <w:lvlJc w:val="left"/>
      <w:pPr>
        <w:ind w:left="720" w:hanging="360"/>
      </w:pPr>
      <w:rPr>
        <w:rFonts w:ascii="Symbol" w:eastAsia="Garamond"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GhIR8NR5DXIwmmr8DLEunwKkU/1UjsJNSYB+/K+oxzdvPyuvLreB7BnmzFiVOTM0lvCvggJAcg5ZxRD3fKnzMA==" w:salt="IstCgn6q1nYAYJ1NS72Adw=="/>
  <w:defaultTabStop w:val="1928"/>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52"/>
    <w:rsid w:val="00000A1B"/>
    <w:rsid w:val="000158A5"/>
    <w:rsid w:val="00054E50"/>
    <w:rsid w:val="00064F3E"/>
    <w:rsid w:val="0009528F"/>
    <w:rsid w:val="000B26CD"/>
    <w:rsid w:val="000D1174"/>
    <w:rsid w:val="000D3188"/>
    <w:rsid w:val="00103438"/>
    <w:rsid w:val="00144EDE"/>
    <w:rsid w:val="00146529"/>
    <w:rsid w:val="00183E42"/>
    <w:rsid w:val="001A65F1"/>
    <w:rsid w:val="001E5197"/>
    <w:rsid w:val="001F418E"/>
    <w:rsid w:val="001F6B06"/>
    <w:rsid w:val="00212E25"/>
    <w:rsid w:val="00213AC4"/>
    <w:rsid w:val="00246DB3"/>
    <w:rsid w:val="002572B9"/>
    <w:rsid w:val="00260E7F"/>
    <w:rsid w:val="00291A3A"/>
    <w:rsid w:val="002A28DC"/>
    <w:rsid w:val="002B66BA"/>
    <w:rsid w:val="002C0A92"/>
    <w:rsid w:val="002C6B0F"/>
    <w:rsid w:val="002D7F73"/>
    <w:rsid w:val="002E3B0D"/>
    <w:rsid w:val="00314461"/>
    <w:rsid w:val="00317D48"/>
    <w:rsid w:val="00327AEB"/>
    <w:rsid w:val="00332CD3"/>
    <w:rsid w:val="00332FB5"/>
    <w:rsid w:val="00335853"/>
    <w:rsid w:val="00337D71"/>
    <w:rsid w:val="00344731"/>
    <w:rsid w:val="00351A22"/>
    <w:rsid w:val="00363316"/>
    <w:rsid w:val="0036351E"/>
    <w:rsid w:val="00373E35"/>
    <w:rsid w:val="003745B0"/>
    <w:rsid w:val="0039133F"/>
    <w:rsid w:val="003B2D88"/>
    <w:rsid w:val="003C482E"/>
    <w:rsid w:val="003D3C3E"/>
    <w:rsid w:val="003D784A"/>
    <w:rsid w:val="003E05BB"/>
    <w:rsid w:val="003F6042"/>
    <w:rsid w:val="004348E4"/>
    <w:rsid w:val="00442839"/>
    <w:rsid w:val="0044354E"/>
    <w:rsid w:val="0045728E"/>
    <w:rsid w:val="004577E9"/>
    <w:rsid w:val="00474CBE"/>
    <w:rsid w:val="00475F4C"/>
    <w:rsid w:val="00484749"/>
    <w:rsid w:val="0049449D"/>
    <w:rsid w:val="004A7768"/>
    <w:rsid w:val="004B2921"/>
    <w:rsid w:val="004B421A"/>
    <w:rsid w:val="004D05CA"/>
    <w:rsid w:val="004D0867"/>
    <w:rsid w:val="004E51C6"/>
    <w:rsid w:val="004F6434"/>
    <w:rsid w:val="00507E9B"/>
    <w:rsid w:val="0051754C"/>
    <w:rsid w:val="0054318C"/>
    <w:rsid w:val="00567BD4"/>
    <w:rsid w:val="00571B5F"/>
    <w:rsid w:val="005744CE"/>
    <w:rsid w:val="00592888"/>
    <w:rsid w:val="005929B8"/>
    <w:rsid w:val="00593A20"/>
    <w:rsid w:val="005A1EC1"/>
    <w:rsid w:val="005B0817"/>
    <w:rsid w:val="005B71C2"/>
    <w:rsid w:val="005B7287"/>
    <w:rsid w:val="005C213A"/>
    <w:rsid w:val="005E11DD"/>
    <w:rsid w:val="005E49A4"/>
    <w:rsid w:val="005F709A"/>
    <w:rsid w:val="005F70B6"/>
    <w:rsid w:val="005F7B0D"/>
    <w:rsid w:val="0061244A"/>
    <w:rsid w:val="00614B5E"/>
    <w:rsid w:val="00631443"/>
    <w:rsid w:val="00636BFE"/>
    <w:rsid w:val="00662575"/>
    <w:rsid w:val="0068672C"/>
    <w:rsid w:val="006B08F8"/>
    <w:rsid w:val="006B1A1A"/>
    <w:rsid w:val="006C210A"/>
    <w:rsid w:val="006D5C9C"/>
    <w:rsid w:val="006F64A3"/>
    <w:rsid w:val="00706F73"/>
    <w:rsid w:val="00741C16"/>
    <w:rsid w:val="00746B32"/>
    <w:rsid w:val="00775A7B"/>
    <w:rsid w:val="00792C5B"/>
    <w:rsid w:val="007A4680"/>
    <w:rsid w:val="007A62FD"/>
    <w:rsid w:val="007C2BA2"/>
    <w:rsid w:val="00817927"/>
    <w:rsid w:val="00824881"/>
    <w:rsid w:val="00842702"/>
    <w:rsid w:val="00857878"/>
    <w:rsid w:val="00875480"/>
    <w:rsid w:val="0089596C"/>
    <w:rsid w:val="008978F5"/>
    <w:rsid w:val="008A3815"/>
    <w:rsid w:val="008B518F"/>
    <w:rsid w:val="008E4377"/>
    <w:rsid w:val="008F4A6D"/>
    <w:rsid w:val="008F7555"/>
    <w:rsid w:val="008F7CEE"/>
    <w:rsid w:val="009071C0"/>
    <w:rsid w:val="00924D44"/>
    <w:rsid w:val="00925266"/>
    <w:rsid w:val="009326D6"/>
    <w:rsid w:val="009343D4"/>
    <w:rsid w:val="009411C4"/>
    <w:rsid w:val="00942910"/>
    <w:rsid w:val="0096603A"/>
    <w:rsid w:val="00994486"/>
    <w:rsid w:val="009B18A3"/>
    <w:rsid w:val="009E642E"/>
    <w:rsid w:val="009E70D2"/>
    <w:rsid w:val="009E79AD"/>
    <w:rsid w:val="00A03CA2"/>
    <w:rsid w:val="00A14200"/>
    <w:rsid w:val="00A25AF7"/>
    <w:rsid w:val="00A645B4"/>
    <w:rsid w:val="00A83B80"/>
    <w:rsid w:val="00A85857"/>
    <w:rsid w:val="00A92B10"/>
    <w:rsid w:val="00AA24C1"/>
    <w:rsid w:val="00AB12A1"/>
    <w:rsid w:val="00AC71DF"/>
    <w:rsid w:val="00AE3F4F"/>
    <w:rsid w:val="00AE589E"/>
    <w:rsid w:val="00AF4BAD"/>
    <w:rsid w:val="00B11C79"/>
    <w:rsid w:val="00B16ABA"/>
    <w:rsid w:val="00B43703"/>
    <w:rsid w:val="00B5108B"/>
    <w:rsid w:val="00B51F92"/>
    <w:rsid w:val="00B75748"/>
    <w:rsid w:val="00B90896"/>
    <w:rsid w:val="00BB2EFA"/>
    <w:rsid w:val="00BB374F"/>
    <w:rsid w:val="00BC34D0"/>
    <w:rsid w:val="00BD0E52"/>
    <w:rsid w:val="00BF7157"/>
    <w:rsid w:val="00C00D71"/>
    <w:rsid w:val="00C073FC"/>
    <w:rsid w:val="00C235EE"/>
    <w:rsid w:val="00C31A14"/>
    <w:rsid w:val="00C47182"/>
    <w:rsid w:val="00C52B2B"/>
    <w:rsid w:val="00C6071D"/>
    <w:rsid w:val="00C6275E"/>
    <w:rsid w:val="00C75EC5"/>
    <w:rsid w:val="00C76F15"/>
    <w:rsid w:val="00C97B00"/>
    <w:rsid w:val="00CA6F10"/>
    <w:rsid w:val="00CB0B80"/>
    <w:rsid w:val="00CD2510"/>
    <w:rsid w:val="00CD4DB2"/>
    <w:rsid w:val="00CE0C0A"/>
    <w:rsid w:val="00CE40F8"/>
    <w:rsid w:val="00D077E5"/>
    <w:rsid w:val="00D11770"/>
    <w:rsid w:val="00D37F0B"/>
    <w:rsid w:val="00D632C7"/>
    <w:rsid w:val="00D64BC6"/>
    <w:rsid w:val="00D87CBD"/>
    <w:rsid w:val="00D92535"/>
    <w:rsid w:val="00D94553"/>
    <w:rsid w:val="00DA0550"/>
    <w:rsid w:val="00DD7A93"/>
    <w:rsid w:val="00DE17C0"/>
    <w:rsid w:val="00DE546C"/>
    <w:rsid w:val="00DF76C5"/>
    <w:rsid w:val="00E01B3E"/>
    <w:rsid w:val="00E30623"/>
    <w:rsid w:val="00E53FAA"/>
    <w:rsid w:val="00E67845"/>
    <w:rsid w:val="00E72481"/>
    <w:rsid w:val="00E762A2"/>
    <w:rsid w:val="00E85476"/>
    <w:rsid w:val="00E91048"/>
    <w:rsid w:val="00E91CD4"/>
    <w:rsid w:val="00EA0307"/>
    <w:rsid w:val="00EA2FBF"/>
    <w:rsid w:val="00EA5824"/>
    <w:rsid w:val="00EB082F"/>
    <w:rsid w:val="00EB14A2"/>
    <w:rsid w:val="00EC68A2"/>
    <w:rsid w:val="00F32007"/>
    <w:rsid w:val="00F47187"/>
    <w:rsid w:val="00F47DC0"/>
    <w:rsid w:val="00F81A56"/>
    <w:rsid w:val="00F87B0E"/>
    <w:rsid w:val="00FC1773"/>
    <w:rsid w:val="00FC20BE"/>
    <w:rsid w:val="00FC2A73"/>
    <w:rsid w:val="00FE1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0432ED0"/>
  <w15:docId w15:val="{BFD1B797-CD2E-4973-9BBB-F1694DD2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6C"/>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978F5"/>
    <w:rPr>
      <w:color w:val="0000FF"/>
      <w:u w:val="single"/>
    </w:rPr>
  </w:style>
  <w:style w:type="paragraph" w:styleId="En-tte">
    <w:name w:val="header"/>
    <w:basedOn w:val="Normal"/>
    <w:link w:val="En-tteCar"/>
    <w:uiPriority w:val="99"/>
    <w:unhideWhenUsed/>
    <w:rsid w:val="00817927"/>
    <w:pPr>
      <w:tabs>
        <w:tab w:val="center" w:pos="4536"/>
        <w:tab w:val="right" w:pos="9072"/>
      </w:tabs>
      <w:spacing w:after="0" w:line="240" w:lineRule="auto"/>
    </w:pPr>
  </w:style>
  <w:style w:type="character" w:customStyle="1" w:styleId="En-tteCar">
    <w:name w:val="En-tête Car"/>
    <w:basedOn w:val="Policepardfaut"/>
    <w:link w:val="En-tte"/>
    <w:uiPriority w:val="99"/>
    <w:rsid w:val="00817927"/>
  </w:style>
  <w:style w:type="paragraph" w:styleId="Pieddepage">
    <w:name w:val="footer"/>
    <w:basedOn w:val="Normal"/>
    <w:link w:val="PieddepageCar"/>
    <w:uiPriority w:val="99"/>
    <w:unhideWhenUsed/>
    <w:rsid w:val="008179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927"/>
  </w:style>
  <w:style w:type="paragraph" w:styleId="Textedebulles">
    <w:name w:val="Balloon Text"/>
    <w:basedOn w:val="Normal"/>
    <w:link w:val="TextedebullesCar"/>
    <w:uiPriority w:val="99"/>
    <w:semiHidden/>
    <w:unhideWhenUsed/>
    <w:rsid w:val="00B11C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C79"/>
    <w:rPr>
      <w:rFonts w:ascii="Tahoma" w:hAnsi="Tahoma" w:cs="Tahoma"/>
      <w:sz w:val="16"/>
      <w:szCs w:val="16"/>
      <w:lang w:val="en-US" w:eastAsia="en-US"/>
    </w:rPr>
  </w:style>
  <w:style w:type="paragraph" w:styleId="Paragraphedeliste">
    <w:name w:val="List Paragraph"/>
    <w:basedOn w:val="Normal"/>
    <w:uiPriority w:val="34"/>
    <w:qFormat/>
    <w:rsid w:val="00351A22"/>
    <w:pPr>
      <w:ind w:left="720"/>
      <w:contextualSpacing/>
    </w:pPr>
  </w:style>
  <w:style w:type="table" w:styleId="Grilledutableau">
    <w:name w:val="Table Grid"/>
    <w:basedOn w:val="TableauNormal"/>
    <w:uiPriority w:val="59"/>
    <w:rsid w:val="0093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14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https://www.hec.edu/fr/politique-concernant-la-protection-des-donnees-personnelles"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yperlink" Target="mailto:jullienc@hec.f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4.xml"/><Relationship Id="rId10" Type="http://schemas.openxmlformats.org/officeDocument/2006/relationships/hyperlink" Target="http://campus.hec.fr/club_finance/" TargetMode="Externa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feiguel@hec.fr"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71AE-8A53-4F02-8D02-1585C949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620_0112_0034_620_0408_0454</vt:lpstr>
    </vt:vector>
  </TitlesOfParts>
  <Company>CCIP</Company>
  <LinksUpToDate>false</LinksUpToDate>
  <CharactersWithSpaces>3766</CharactersWithSpaces>
  <SharedDoc>false</SharedDoc>
  <HLinks>
    <vt:vector size="12" baseType="variant">
      <vt:variant>
        <vt:i4>6553657</vt:i4>
      </vt:variant>
      <vt:variant>
        <vt:i4>3</vt:i4>
      </vt:variant>
      <vt:variant>
        <vt:i4>0</vt:i4>
      </vt:variant>
      <vt:variant>
        <vt:i4>5</vt:i4>
      </vt:variant>
      <vt:variant>
        <vt:lpwstr>http://www.hec.fr/Club-Finance</vt:lpwstr>
      </vt:variant>
      <vt:variant>
        <vt:lpwstr/>
      </vt:variant>
      <vt:variant>
        <vt:i4>1638438</vt:i4>
      </vt:variant>
      <vt:variant>
        <vt:i4>0</vt:i4>
      </vt:variant>
      <vt:variant>
        <vt:i4>0</vt:i4>
      </vt:variant>
      <vt:variant>
        <vt:i4>5</vt:i4>
      </vt:variant>
      <vt:variant>
        <vt:lpwstr>mailto:feiguel@hec.fr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620_0112_0034_620_0408_0454</dc:title>
  <dc:creator>G5 Poste 3</dc:creator>
  <cp:lastModifiedBy>Christel JULLIEN</cp:lastModifiedBy>
  <cp:revision>5</cp:revision>
  <cp:lastPrinted>2021-01-18T13:56:00Z</cp:lastPrinted>
  <dcterms:created xsi:type="dcterms:W3CDTF">2022-01-25T13:45:00Z</dcterms:created>
  <dcterms:modified xsi:type="dcterms:W3CDTF">2022-01-25T13:50:00Z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2012-01-16T00:00:00Z</vt:filetime>
  </property>
  <property fmtid="{D5CDD505-2E9C-101B-9397-08002B2CF9AE}" pid="3" name="LastSaved">
    <vt:filetime>2012-11-13T00:00:00Z</vt:filetime>
  </property>
</Properties>
</file>